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487C6C" w14:textId="77777777" w:rsidR="007C3CB8" w:rsidRPr="00DE02EC"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33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31"/>
        <w:gridCol w:w="933"/>
        <w:gridCol w:w="839"/>
        <w:gridCol w:w="91"/>
        <w:gridCol w:w="1010"/>
        <w:gridCol w:w="198"/>
        <w:gridCol w:w="87"/>
        <w:gridCol w:w="1028"/>
        <w:gridCol w:w="272"/>
        <w:gridCol w:w="500"/>
        <w:gridCol w:w="640"/>
      </w:tblGrid>
      <w:tr w:rsidR="00483820" w:rsidRPr="00A22864" w14:paraId="6A2902D0" w14:textId="77777777" w:rsidTr="002E70EE">
        <w:trPr>
          <w:trHeight w:val="227"/>
          <w:jc w:val="center"/>
        </w:trPr>
        <w:tc>
          <w:tcPr>
            <w:tcW w:w="1886" w:type="pct"/>
            <w:gridSpan w:val="4"/>
            <w:vAlign w:val="center"/>
          </w:tcPr>
          <w:p w14:paraId="74DA0975" w14:textId="77777777" w:rsidR="00483820" w:rsidRPr="00A22864" w:rsidRDefault="00483820" w:rsidP="00483820">
            <w:pPr>
              <w:spacing w:after="60"/>
              <w:rPr>
                <w:lang w:val="sr-Cyrl-CS"/>
              </w:rPr>
            </w:pPr>
            <w:r w:rsidRPr="00A22864">
              <w:rPr>
                <w:b/>
                <w:lang w:val="sr-Cyrl-CS"/>
              </w:rPr>
              <w:t>Име и презиме</w:t>
            </w:r>
          </w:p>
        </w:tc>
        <w:tc>
          <w:tcPr>
            <w:tcW w:w="3114" w:type="pct"/>
            <w:gridSpan w:val="8"/>
            <w:vAlign w:val="center"/>
          </w:tcPr>
          <w:p w14:paraId="6BA9BF9E" w14:textId="630FFDE7" w:rsidR="00483820" w:rsidRPr="00A22864" w:rsidRDefault="00483820" w:rsidP="00483820">
            <w:pPr>
              <w:spacing w:after="60"/>
              <w:rPr>
                <w:lang w:val="sr-Cyrl-CS"/>
              </w:rPr>
            </w:pPr>
            <w:r>
              <w:t>Јован Пузовић</w:t>
            </w:r>
          </w:p>
        </w:tc>
      </w:tr>
      <w:tr w:rsidR="00483820" w:rsidRPr="00A22864" w14:paraId="744DA330" w14:textId="77777777" w:rsidTr="002E70EE">
        <w:trPr>
          <w:trHeight w:val="227"/>
          <w:jc w:val="center"/>
        </w:trPr>
        <w:tc>
          <w:tcPr>
            <w:tcW w:w="1886" w:type="pct"/>
            <w:gridSpan w:val="4"/>
            <w:vAlign w:val="center"/>
          </w:tcPr>
          <w:p w14:paraId="425DCD7D" w14:textId="77777777" w:rsidR="00483820" w:rsidRPr="00A22864" w:rsidRDefault="00483820" w:rsidP="00483820">
            <w:pPr>
              <w:spacing w:after="60"/>
              <w:rPr>
                <w:lang w:val="sr-Cyrl-CS"/>
              </w:rPr>
            </w:pPr>
            <w:r w:rsidRPr="00A22864">
              <w:rPr>
                <w:b/>
                <w:lang w:val="sr-Cyrl-CS"/>
              </w:rPr>
              <w:t>Звање</w:t>
            </w:r>
          </w:p>
        </w:tc>
        <w:tc>
          <w:tcPr>
            <w:tcW w:w="3114" w:type="pct"/>
            <w:gridSpan w:val="8"/>
            <w:vAlign w:val="center"/>
          </w:tcPr>
          <w:p w14:paraId="23A10BC7" w14:textId="778C79EE" w:rsidR="00483820" w:rsidRPr="00A22864" w:rsidRDefault="00483820" w:rsidP="00483820">
            <w:pPr>
              <w:spacing w:after="60"/>
              <w:rPr>
                <w:lang w:val="sr-Cyrl-CS"/>
              </w:rPr>
            </w:pPr>
            <w:r>
              <w:rPr>
                <w:lang w:val="sr-Cyrl-CS"/>
              </w:rPr>
              <w:t>Редовни професор</w:t>
            </w:r>
          </w:p>
        </w:tc>
      </w:tr>
      <w:tr w:rsidR="00483820" w:rsidRPr="00A22864" w14:paraId="10D0EDC6" w14:textId="77777777" w:rsidTr="002E70EE">
        <w:trPr>
          <w:trHeight w:val="227"/>
          <w:jc w:val="center"/>
        </w:trPr>
        <w:tc>
          <w:tcPr>
            <w:tcW w:w="1886" w:type="pct"/>
            <w:gridSpan w:val="4"/>
            <w:vAlign w:val="center"/>
          </w:tcPr>
          <w:p w14:paraId="617A56BB" w14:textId="77777777" w:rsidR="00483820" w:rsidRPr="00A22864" w:rsidRDefault="00483820" w:rsidP="00483820">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114" w:type="pct"/>
            <w:gridSpan w:val="8"/>
            <w:vAlign w:val="center"/>
          </w:tcPr>
          <w:p w14:paraId="2D5E2C29" w14:textId="632E98B1" w:rsidR="00483820" w:rsidRPr="00A22864" w:rsidRDefault="00483820" w:rsidP="00483820">
            <w:pPr>
              <w:spacing w:after="60"/>
              <w:rPr>
                <w:lang w:val="sr-Cyrl-CS"/>
              </w:rPr>
            </w:pPr>
            <w:r>
              <w:rPr>
                <w:lang w:val="sr-Cyrl-CS"/>
              </w:rPr>
              <w:t>Физика језгра и честица</w:t>
            </w:r>
          </w:p>
        </w:tc>
      </w:tr>
      <w:tr w:rsidR="00483820" w:rsidRPr="00A22864" w14:paraId="21A2EE3D" w14:textId="77777777" w:rsidTr="002E70EE">
        <w:trPr>
          <w:trHeight w:val="227"/>
          <w:jc w:val="center"/>
        </w:trPr>
        <w:tc>
          <w:tcPr>
            <w:tcW w:w="1203" w:type="pct"/>
            <w:gridSpan w:val="3"/>
            <w:vAlign w:val="center"/>
          </w:tcPr>
          <w:p w14:paraId="3A3E8658" w14:textId="77777777" w:rsidR="00483820" w:rsidRPr="00A22864" w:rsidRDefault="00483820" w:rsidP="00483820">
            <w:pPr>
              <w:spacing w:after="60"/>
              <w:rPr>
                <w:lang w:val="sr-Cyrl-CS"/>
              </w:rPr>
            </w:pPr>
            <w:r w:rsidRPr="00A22864">
              <w:rPr>
                <w:b/>
                <w:lang w:val="sr-Cyrl-CS"/>
              </w:rPr>
              <w:t>Академска каријера</w:t>
            </w:r>
          </w:p>
        </w:tc>
        <w:tc>
          <w:tcPr>
            <w:tcW w:w="683" w:type="pct"/>
            <w:vAlign w:val="center"/>
          </w:tcPr>
          <w:p w14:paraId="0BB4A767" w14:textId="77777777" w:rsidR="00483820" w:rsidRPr="00A22864" w:rsidRDefault="00483820" w:rsidP="00483820">
            <w:pPr>
              <w:spacing w:after="60"/>
              <w:rPr>
                <w:lang w:val="sr-Cyrl-CS"/>
              </w:rPr>
            </w:pPr>
            <w:r w:rsidRPr="00A22864">
              <w:rPr>
                <w:lang w:val="sr-Cyrl-CS"/>
              </w:rPr>
              <w:t xml:space="preserve">Година </w:t>
            </w:r>
          </w:p>
        </w:tc>
        <w:tc>
          <w:tcPr>
            <w:tcW w:w="1057" w:type="pct"/>
            <w:gridSpan w:val="3"/>
            <w:vAlign w:val="center"/>
          </w:tcPr>
          <w:p w14:paraId="2C86CE32" w14:textId="77777777" w:rsidR="00483820" w:rsidRPr="00A22864" w:rsidRDefault="00483820" w:rsidP="00483820">
            <w:pPr>
              <w:spacing w:after="60"/>
              <w:rPr>
                <w:lang w:val="sr-Cyrl-CS"/>
              </w:rPr>
            </w:pPr>
            <w:r w:rsidRPr="00A22864">
              <w:rPr>
                <w:lang w:val="sr-Cyrl-CS"/>
              </w:rPr>
              <w:t xml:space="preserve">Институција </w:t>
            </w:r>
          </w:p>
        </w:tc>
        <w:tc>
          <w:tcPr>
            <w:tcW w:w="2056" w:type="pct"/>
            <w:gridSpan w:val="5"/>
            <w:vAlign w:val="center"/>
          </w:tcPr>
          <w:p w14:paraId="4AA11B58" w14:textId="77777777" w:rsidR="00483820" w:rsidRPr="00A22864" w:rsidRDefault="00483820" w:rsidP="00483820">
            <w:pPr>
              <w:spacing w:after="60"/>
              <w:rPr>
                <w:lang w:val="sr-Cyrl-CS"/>
              </w:rPr>
            </w:pPr>
            <w:r>
              <w:rPr>
                <w:lang w:val="sr-Cyrl-CS"/>
              </w:rPr>
              <w:t>Ужа научна, уметничка односно стручна о</w:t>
            </w:r>
            <w:r w:rsidRPr="00A22864">
              <w:rPr>
                <w:lang w:val="sr-Cyrl-CS"/>
              </w:rPr>
              <w:t xml:space="preserve">бласт </w:t>
            </w:r>
          </w:p>
        </w:tc>
      </w:tr>
      <w:tr w:rsidR="00280834" w:rsidRPr="00A22864" w14:paraId="69BCC80C" w14:textId="77777777" w:rsidTr="002E70EE">
        <w:trPr>
          <w:trHeight w:val="227"/>
          <w:jc w:val="center"/>
        </w:trPr>
        <w:tc>
          <w:tcPr>
            <w:tcW w:w="1203" w:type="pct"/>
            <w:gridSpan w:val="3"/>
            <w:vAlign w:val="center"/>
          </w:tcPr>
          <w:p w14:paraId="029A69E3" w14:textId="77777777" w:rsidR="00280834" w:rsidRPr="00A22864" w:rsidRDefault="00280834" w:rsidP="00280834">
            <w:pPr>
              <w:spacing w:after="60"/>
              <w:rPr>
                <w:lang w:val="sr-Cyrl-CS"/>
              </w:rPr>
            </w:pPr>
            <w:r w:rsidRPr="00A22864">
              <w:rPr>
                <w:lang w:val="sr-Cyrl-CS"/>
              </w:rPr>
              <w:t>Избор у звање</w:t>
            </w:r>
          </w:p>
        </w:tc>
        <w:tc>
          <w:tcPr>
            <w:tcW w:w="683" w:type="pct"/>
            <w:vAlign w:val="center"/>
          </w:tcPr>
          <w:p w14:paraId="78DCE721" w14:textId="579301BA" w:rsidR="00280834" w:rsidRPr="00A22864" w:rsidRDefault="00280834" w:rsidP="00280834">
            <w:pPr>
              <w:spacing w:after="60"/>
              <w:rPr>
                <w:lang w:val="sr-Cyrl-CS"/>
              </w:rPr>
            </w:pPr>
            <w:r>
              <w:rPr>
                <w:lang w:val="sr-Cyrl-CS"/>
              </w:rPr>
              <w:t>1999</w:t>
            </w:r>
          </w:p>
        </w:tc>
        <w:tc>
          <w:tcPr>
            <w:tcW w:w="1057" w:type="pct"/>
            <w:gridSpan w:val="3"/>
            <w:vAlign w:val="center"/>
          </w:tcPr>
          <w:p w14:paraId="4D9BC9A3" w14:textId="3DB61AFB" w:rsidR="00280834" w:rsidRPr="00A22864" w:rsidRDefault="00280834" w:rsidP="00280834">
            <w:pPr>
              <w:spacing w:after="60"/>
              <w:rPr>
                <w:lang w:val="sr-Cyrl-CS"/>
              </w:rPr>
            </w:pPr>
            <w:r>
              <w:rPr>
                <w:lang w:val="sr-Cyrl-CS"/>
              </w:rPr>
              <w:t>Физички Факултет</w:t>
            </w:r>
          </w:p>
        </w:tc>
        <w:tc>
          <w:tcPr>
            <w:tcW w:w="2056" w:type="pct"/>
            <w:gridSpan w:val="5"/>
            <w:vAlign w:val="center"/>
          </w:tcPr>
          <w:p w14:paraId="6C934B4D" w14:textId="301B3621" w:rsidR="00280834" w:rsidRPr="00A22864" w:rsidRDefault="00280834" w:rsidP="00280834">
            <w:pPr>
              <w:spacing w:after="60"/>
              <w:rPr>
                <w:lang w:val="sr-Cyrl-CS"/>
              </w:rPr>
            </w:pPr>
            <w:r>
              <w:rPr>
                <w:lang w:val="sr-Cyrl-CS"/>
              </w:rPr>
              <w:t>Физика језгра и честица</w:t>
            </w:r>
          </w:p>
        </w:tc>
      </w:tr>
      <w:tr w:rsidR="00280834" w:rsidRPr="00A22864" w14:paraId="50775411" w14:textId="77777777" w:rsidTr="002E70EE">
        <w:trPr>
          <w:trHeight w:val="227"/>
          <w:jc w:val="center"/>
        </w:trPr>
        <w:tc>
          <w:tcPr>
            <w:tcW w:w="1203" w:type="pct"/>
            <w:gridSpan w:val="3"/>
            <w:vAlign w:val="center"/>
          </w:tcPr>
          <w:p w14:paraId="0A5376F7" w14:textId="77777777" w:rsidR="00280834" w:rsidRPr="00A22864" w:rsidRDefault="00280834" w:rsidP="00280834">
            <w:pPr>
              <w:spacing w:after="60"/>
              <w:rPr>
                <w:lang w:val="sr-Cyrl-CS"/>
              </w:rPr>
            </w:pPr>
            <w:r w:rsidRPr="00A22864">
              <w:rPr>
                <w:lang w:val="sr-Cyrl-CS"/>
              </w:rPr>
              <w:t>Докторат</w:t>
            </w:r>
          </w:p>
        </w:tc>
        <w:tc>
          <w:tcPr>
            <w:tcW w:w="683" w:type="pct"/>
            <w:vAlign w:val="center"/>
          </w:tcPr>
          <w:p w14:paraId="3F0785D9" w14:textId="0E35E3EE" w:rsidR="00280834" w:rsidRPr="00A22864" w:rsidRDefault="00280834" w:rsidP="00280834">
            <w:pPr>
              <w:spacing w:after="60"/>
              <w:rPr>
                <w:lang w:val="sr-Cyrl-CS"/>
              </w:rPr>
            </w:pPr>
            <w:r>
              <w:rPr>
                <w:lang w:val="sr-Cyrl-CS"/>
              </w:rPr>
              <w:t>1998</w:t>
            </w:r>
          </w:p>
        </w:tc>
        <w:tc>
          <w:tcPr>
            <w:tcW w:w="1057" w:type="pct"/>
            <w:gridSpan w:val="3"/>
            <w:vAlign w:val="center"/>
          </w:tcPr>
          <w:p w14:paraId="1EA69E71" w14:textId="4475E5A5" w:rsidR="00280834" w:rsidRPr="00A22864" w:rsidRDefault="00280834" w:rsidP="00280834">
            <w:pPr>
              <w:spacing w:after="60"/>
              <w:rPr>
                <w:lang w:val="sr-Cyrl-CS"/>
              </w:rPr>
            </w:pPr>
            <w:r>
              <w:rPr>
                <w:lang w:val="sr-Cyrl-CS"/>
              </w:rPr>
              <w:t>Физички Факултет</w:t>
            </w:r>
          </w:p>
        </w:tc>
        <w:tc>
          <w:tcPr>
            <w:tcW w:w="2056" w:type="pct"/>
            <w:gridSpan w:val="5"/>
            <w:vAlign w:val="center"/>
          </w:tcPr>
          <w:p w14:paraId="791908E6" w14:textId="1EF856F3" w:rsidR="00280834" w:rsidRPr="00A22864" w:rsidRDefault="00280834" w:rsidP="00280834">
            <w:pPr>
              <w:spacing w:after="60"/>
              <w:rPr>
                <w:lang w:val="sr-Cyrl-CS"/>
              </w:rPr>
            </w:pPr>
            <w:r>
              <w:rPr>
                <w:lang w:val="sr-Cyrl-CS"/>
              </w:rPr>
              <w:t>Физика језгра и честица</w:t>
            </w:r>
          </w:p>
        </w:tc>
      </w:tr>
      <w:tr w:rsidR="00280834" w:rsidRPr="00A22864" w14:paraId="465E2592" w14:textId="77777777" w:rsidTr="002E70EE">
        <w:trPr>
          <w:trHeight w:val="227"/>
          <w:jc w:val="center"/>
        </w:trPr>
        <w:tc>
          <w:tcPr>
            <w:tcW w:w="1203" w:type="pct"/>
            <w:gridSpan w:val="3"/>
            <w:vAlign w:val="center"/>
          </w:tcPr>
          <w:p w14:paraId="0CE0FB67" w14:textId="77777777" w:rsidR="00280834" w:rsidRPr="000D32C3" w:rsidRDefault="00280834" w:rsidP="00280834">
            <w:pPr>
              <w:spacing w:after="60"/>
            </w:pPr>
            <w:r>
              <w:t>Магистратура</w:t>
            </w:r>
          </w:p>
        </w:tc>
        <w:tc>
          <w:tcPr>
            <w:tcW w:w="683" w:type="pct"/>
            <w:vAlign w:val="center"/>
          </w:tcPr>
          <w:p w14:paraId="2E194F1F" w14:textId="79F7D004" w:rsidR="00280834" w:rsidRPr="00A22864" w:rsidRDefault="00280834" w:rsidP="00280834">
            <w:pPr>
              <w:spacing w:after="60"/>
              <w:rPr>
                <w:lang w:val="sr-Cyrl-CS"/>
              </w:rPr>
            </w:pPr>
            <w:r>
              <w:rPr>
                <w:lang w:val="sr-Cyrl-CS"/>
              </w:rPr>
              <w:t>1993</w:t>
            </w:r>
          </w:p>
        </w:tc>
        <w:tc>
          <w:tcPr>
            <w:tcW w:w="1057" w:type="pct"/>
            <w:gridSpan w:val="3"/>
            <w:vAlign w:val="center"/>
          </w:tcPr>
          <w:p w14:paraId="1BFD34A7" w14:textId="32F42AEE" w:rsidR="00280834" w:rsidRPr="00A22864" w:rsidRDefault="00280834" w:rsidP="00280834">
            <w:pPr>
              <w:spacing w:after="60"/>
              <w:rPr>
                <w:lang w:val="sr-Cyrl-CS"/>
              </w:rPr>
            </w:pPr>
            <w:r>
              <w:rPr>
                <w:lang w:val="sr-Cyrl-CS"/>
              </w:rPr>
              <w:t>Физички Факултет</w:t>
            </w:r>
          </w:p>
        </w:tc>
        <w:tc>
          <w:tcPr>
            <w:tcW w:w="2056" w:type="pct"/>
            <w:gridSpan w:val="5"/>
            <w:vAlign w:val="center"/>
          </w:tcPr>
          <w:p w14:paraId="5BD99CB8" w14:textId="382C7348" w:rsidR="00280834" w:rsidRPr="00A22864" w:rsidRDefault="00280834" w:rsidP="00280834">
            <w:pPr>
              <w:spacing w:after="60"/>
              <w:rPr>
                <w:lang w:val="sr-Cyrl-CS"/>
              </w:rPr>
            </w:pPr>
            <w:r>
              <w:rPr>
                <w:lang w:val="sr-Cyrl-CS"/>
              </w:rPr>
              <w:t>Физика језгра и честица</w:t>
            </w:r>
          </w:p>
        </w:tc>
      </w:tr>
      <w:tr w:rsidR="00280834" w:rsidRPr="00A22864" w14:paraId="774046FF" w14:textId="77777777" w:rsidTr="002E70EE">
        <w:trPr>
          <w:trHeight w:val="227"/>
          <w:jc w:val="center"/>
        </w:trPr>
        <w:tc>
          <w:tcPr>
            <w:tcW w:w="1203" w:type="pct"/>
            <w:gridSpan w:val="3"/>
            <w:vAlign w:val="center"/>
          </w:tcPr>
          <w:p w14:paraId="24D42D01" w14:textId="77777777" w:rsidR="00280834" w:rsidRDefault="00280834" w:rsidP="00280834">
            <w:pPr>
              <w:spacing w:after="60"/>
            </w:pPr>
            <w:r>
              <w:t>Мастер диплома</w:t>
            </w:r>
          </w:p>
        </w:tc>
        <w:tc>
          <w:tcPr>
            <w:tcW w:w="683" w:type="pct"/>
            <w:vAlign w:val="center"/>
          </w:tcPr>
          <w:p w14:paraId="7ACF4678" w14:textId="77777777" w:rsidR="00280834" w:rsidRPr="00A22864" w:rsidRDefault="00280834" w:rsidP="00280834">
            <w:pPr>
              <w:spacing w:after="60"/>
              <w:rPr>
                <w:lang w:val="sr-Cyrl-CS"/>
              </w:rPr>
            </w:pPr>
          </w:p>
        </w:tc>
        <w:tc>
          <w:tcPr>
            <w:tcW w:w="1057" w:type="pct"/>
            <w:gridSpan w:val="3"/>
            <w:vAlign w:val="center"/>
          </w:tcPr>
          <w:p w14:paraId="7CCF51E4" w14:textId="77777777" w:rsidR="00280834" w:rsidRPr="00A22864" w:rsidRDefault="00280834" w:rsidP="00280834">
            <w:pPr>
              <w:spacing w:after="60"/>
              <w:rPr>
                <w:lang w:val="sr-Cyrl-CS"/>
              </w:rPr>
            </w:pPr>
          </w:p>
        </w:tc>
        <w:tc>
          <w:tcPr>
            <w:tcW w:w="2056" w:type="pct"/>
            <w:gridSpan w:val="5"/>
            <w:vAlign w:val="center"/>
          </w:tcPr>
          <w:p w14:paraId="38859209" w14:textId="77777777" w:rsidR="00280834" w:rsidRPr="00A22864" w:rsidRDefault="00280834" w:rsidP="00280834">
            <w:pPr>
              <w:spacing w:after="60"/>
              <w:rPr>
                <w:lang w:val="sr-Cyrl-CS"/>
              </w:rPr>
            </w:pPr>
          </w:p>
        </w:tc>
      </w:tr>
      <w:tr w:rsidR="00280834" w:rsidRPr="00A22864" w14:paraId="5F56A1DF" w14:textId="77777777" w:rsidTr="002E70EE">
        <w:trPr>
          <w:trHeight w:val="227"/>
          <w:jc w:val="center"/>
        </w:trPr>
        <w:tc>
          <w:tcPr>
            <w:tcW w:w="1203" w:type="pct"/>
            <w:gridSpan w:val="3"/>
            <w:vAlign w:val="center"/>
          </w:tcPr>
          <w:p w14:paraId="77F09BC5" w14:textId="77777777" w:rsidR="00280834" w:rsidRPr="00A22864" w:rsidRDefault="00280834" w:rsidP="00280834">
            <w:pPr>
              <w:spacing w:after="60"/>
              <w:rPr>
                <w:lang w:val="sr-Cyrl-CS"/>
              </w:rPr>
            </w:pPr>
            <w:r w:rsidRPr="00A22864">
              <w:rPr>
                <w:lang w:val="sr-Cyrl-CS"/>
              </w:rPr>
              <w:t>Диплома</w:t>
            </w:r>
          </w:p>
        </w:tc>
        <w:tc>
          <w:tcPr>
            <w:tcW w:w="683" w:type="pct"/>
            <w:vAlign w:val="center"/>
          </w:tcPr>
          <w:p w14:paraId="6494CD93" w14:textId="5C1FC181" w:rsidR="00280834" w:rsidRPr="00A22864" w:rsidRDefault="00280834" w:rsidP="00280834">
            <w:pPr>
              <w:spacing w:after="60"/>
              <w:rPr>
                <w:lang w:val="sr-Cyrl-CS"/>
              </w:rPr>
            </w:pPr>
            <w:r>
              <w:rPr>
                <w:lang w:val="sr-Cyrl-CS"/>
              </w:rPr>
              <w:t>1987</w:t>
            </w:r>
          </w:p>
        </w:tc>
        <w:tc>
          <w:tcPr>
            <w:tcW w:w="1057" w:type="pct"/>
            <w:gridSpan w:val="3"/>
            <w:vAlign w:val="center"/>
          </w:tcPr>
          <w:p w14:paraId="3B9F67BB" w14:textId="494F51EC" w:rsidR="00280834" w:rsidRPr="00A22864" w:rsidRDefault="00280834" w:rsidP="00280834">
            <w:pPr>
              <w:spacing w:after="60"/>
              <w:rPr>
                <w:lang w:val="sr-Cyrl-CS"/>
              </w:rPr>
            </w:pPr>
            <w:r>
              <w:rPr>
                <w:lang w:val="sr-Cyrl-CS"/>
              </w:rPr>
              <w:t>Физички Факултет</w:t>
            </w:r>
          </w:p>
        </w:tc>
        <w:tc>
          <w:tcPr>
            <w:tcW w:w="2056" w:type="pct"/>
            <w:gridSpan w:val="5"/>
            <w:vAlign w:val="center"/>
          </w:tcPr>
          <w:p w14:paraId="6D5B36EA" w14:textId="77777777" w:rsidR="00280834" w:rsidRPr="00A22864" w:rsidRDefault="00280834" w:rsidP="00280834">
            <w:pPr>
              <w:spacing w:after="60"/>
              <w:rPr>
                <w:lang w:val="sr-Cyrl-CS"/>
              </w:rPr>
            </w:pPr>
          </w:p>
        </w:tc>
      </w:tr>
      <w:tr w:rsidR="00280834" w:rsidRPr="00A22864" w14:paraId="4A963B9B" w14:textId="77777777" w:rsidTr="00483820">
        <w:trPr>
          <w:trHeight w:val="227"/>
          <w:jc w:val="center"/>
        </w:trPr>
        <w:tc>
          <w:tcPr>
            <w:tcW w:w="5000" w:type="pct"/>
            <w:gridSpan w:val="12"/>
            <w:vAlign w:val="center"/>
          </w:tcPr>
          <w:p w14:paraId="198CD363" w14:textId="77777777" w:rsidR="00280834" w:rsidRPr="00A22864" w:rsidRDefault="00280834" w:rsidP="00280834">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280834" w:rsidRPr="00A22864" w14:paraId="3DB7B391" w14:textId="77777777" w:rsidTr="00280834">
        <w:trPr>
          <w:trHeight w:val="227"/>
          <w:jc w:val="center"/>
        </w:trPr>
        <w:tc>
          <w:tcPr>
            <w:tcW w:w="443" w:type="pct"/>
            <w:gridSpan w:val="2"/>
            <w:vAlign w:val="center"/>
          </w:tcPr>
          <w:p w14:paraId="00797D75" w14:textId="77777777" w:rsidR="00280834" w:rsidRPr="00A22864" w:rsidRDefault="00280834" w:rsidP="00280834">
            <w:pPr>
              <w:spacing w:after="60"/>
              <w:rPr>
                <w:lang w:val="sr-Cyrl-CS"/>
              </w:rPr>
            </w:pPr>
            <w:r w:rsidRPr="00A22864">
              <w:rPr>
                <w:lang w:val="sr-Cyrl-CS"/>
              </w:rPr>
              <w:t>Р.Б.</w:t>
            </w:r>
          </w:p>
        </w:tc>
        <w:tc>
          <w:tcPr>
            <w:tcW w:w="1517" w:type="pct"/>
            <w:gridSpan w:val="3"/>
            <w:vAlign w:val="center"/>
          </w:tcPr>
          <w:p w14:paraId="4FCEA44E" w14:textId="77777777" w:rsidR="00280834" w:rsidRPr="000D32C3" w:rsidRDefault="00280834" w:rsidP="00280834">
            <w:pPr>
              <w:spacing w:after="60"/>
            </w:pPr>
            <w:r w:rsidRPr="00A22864">
              <w:rPr>
                <w:lang w:val="sr-Cyrl-CS"/>
              </w:rPr>
              <w:t>Наслов дисертације</w:t>
            </w:r>
            <w:r>
              <w:t xml:space="preserve">- докторског уметничког пројекта </w:t>
            </w:r>
          </w:p>
        </w:tc>
        <w:tc>
          <w:tcPr>
            <w:tcW w:w="1054" w:type="pct"/>
            <w:gridSpan w:val="3"/>
            <w:vAlign w:val="center"/>
          </w:tcPr>
          <w:p w14:paraId="45822405" w14:textId="77777777" w:rsidR="00280834" w:rsidRPr="00A22864" w:rsidRDefault="00280834" w:rsidP="00280834">
            <w:pPr>
              <w:spacing w:after="60"/>
              <w:rPr>
                <w:lang w:val="sr-Cyrl-CS"/>
              </w:rPr>
            </w:pPr>
            <w:r w:rsidRPr="00A22864">
              <w:rPr>
                <w:lang w:val="sr-Cyrl-CS"/>
              </w:rPr>
              <w:t>Име кандидата</w:t>
            </w:r>
          </w:p>
        </w:tc>
        <w:tc>
          <w:tcPr>
            <w:tcW w:w="1058" w:type="pct"/>
            <w:gridSpan w:val="2"/>
            <w:vAlign w:val="center"/>
          </w:tcPr>
          <w:p w14:paraId="2CACB766" w14:textId="77777777" w:rsidR="00280834" w:rsidRPr="00A22864" w:rsidRDefault="00280834" w:rsidP="00280834">
            <w:pPr>
              <w:spacing w:after="60"/>
              <w:rPr>
                <w:lang w:val="sr-Cyrl-CS"/>
              </w:rPr>
            </w:pPr>
            <w:r w:rsidRPr="00A22864">
              <w:rPr>
                <w:lang w:val="sr-Cyrl-CS"/>
              </w:rPr>
              <w:t xml:space="preserve">*пријављена </w:t>
            </w:r>
          </w:p>
        </w:tc>
        <w:tc>
          <w:tcPr>
            <w:tcW w:w="928" w:type="pct"/>
            <w:gridSpan w:val="2"/>
            <w:vAlign w:val="center"/>
          </w:tcPr>
          <w:p w14:paraId="790486E3" w14:textId="77777777" w:rsidR="00280834" w:rsidRPr="00A22864" w:rsidRDefault="00280834" w:rsidP="00280834">
            <w:pPr>
              <w:spacing w:after="60"/>
              <w:rPr>
                <w:lang w:val="sr-Cyrl-CS"/>
              </w:rPr>
            </w:pPr>
            <w:r w:rsidRPr="00A22864">
              <w:rPr>
                <w:lang w:val="sr-Cyrl-CS"/>
              </w:rPr>
              <w:t>** одбрањена</w:t>
            </w:r>
          </w:p>
        </w:tc>
      </w:tr>
      <w:tr w:rsidR="00280834" w:rsidRPr="00A22864" w14:paraId="1824AFC8" w14:textId="77777777" w:rsidTr="00280834">
        <w:trPr>
          <w:trHeight w:val="227"/>
          <w:jc w:val="center"/>
        </w:trPr>
        <w:tc>
          <w:tcPr>
            <w:tcW w:w="443" w:type="pct"/>
            <w:gridSpan w:val="2"/>
            <w:vAlign w:val="center"/>
          </w:tcPr>
          <w:p w14:paraId="4B709A51" w14:textId="34DD720D" w:rsidR="00280834" w:rsidRPr="00A22864" w:rsidRDefault="00280834" w:rsidP="00280834">
            <w:pPr>
              <w:spacing w:after="60"/>
              <w:rPr>
                <w:lang w:val="sr-Cyrl-CS"/>
              </w:rPr>
            </w:pPr>
            <w:r>
              <w:rPr>
                <w:lang w:val="sr-Cyrl-CS"/>
              </w:rPr>
              <w:t>1</w:t>
            </w:r>
          </w:p>
        </w:tc>
        <w:tc>
          <w:tcPr>
            <w:tcW w:w="1517" w:type="pct"/>
            <w:gridSpan w:val="3"/>
            <w:vAlign w:val="center"/>
          </w:tcPr>
          <w:p w14:paraId="39DCEAB2" w14:textId="7A4B9CAE" w:rsidR="00280834" w:rsidRPr="00A22864" w:rsidRDefault="00280834" w:rsidP="00280834">
            <w:pPr>
              <w:spacing w:after="60"/>
              <w:rPr>
                <w:lang w:val="sr-Cyrl-CS"/>
              </w:rPr>
            </w:pPr>
            <w:r w:rsidRPr="003850A3">
              <w:rPr>
                <w:rFonts w:asciiTheme="minorHAnsi" w:hAnsiTheme="minorHAnsi"/>
                <w:szCs w:val="24"/>
              </w:rPr>
              <w:t xml:space="preserve">Nuclear structure around doubly-magic nuclei: Lifetime </w:t>
            </w:r>
            <w:r>
              <w:rPr>
                <w:rFonts w:asciiTheme="minorHAnsi" w:hAnsiTheme="minorHAnsi"/>
                <w:szCs w:val="24"/>
                <w:lang w:val="sr-Cyrl-RS"/>
              </w:rPr>
              <w:t>м</w:t>
            </w:r>
            <w:r w:rsidRPr="003850A3">
              <w:rPr>
                <w:rFonts w:asciiTheme="minorHAnsi" w:hAnsiTheme="minorHAnsi"/>
                <w:szCs w:val="24"/>
              </w:rPr>
              <w:t xml:space="preserve">easurements in the vicinity of </w:t>
            </w:r>
            <w:r w:rsidRPr="003850A3">
              <w:rPr>
                <w:rFonts w:asciiTheme="minorHAnsi" w:hAnsiTheme="minorHAnsi"/>
                <w:szCs w:val="24"/>
                <w:vertAlign w:val="superscript"/>
              </w:rPr>
              <w:t>68</w:t>
            </w:r>
            <w:r w:rsidRPr="003850A3">
              <w:rPr>
                <w:rFonts w:asciiTheme="minorHAnsi" w:hAnsiTheme="minorHAnsi"/>
                <w:szCs w:val="24"/>
              </w:rPr>
              <w:t xml:space="preserve">Ni and search for isomers around </w:t>
            </w:r>
            <w:r w:rsidRPr="003850A3">
              <w:rPr>
                <w:rFonts w:asciiTheme="minorHAnsi" w:hAnsiTheme="minorHAnsi"/>
                <w:szCs w:val="24"/>
                <w:vertAlign w:val="superscript"/>
              </w:rPr>
              <w:t>100</w:t>
            </w:r>
            <w:r w:rsidRPr="003850A3">
              <w:rPr>
                <w:rFonts w:asciiTheme="minorHAnsi" w:hAnsiTheme="minorHAnsi"/>
                <w:szCs w:val="24"/>
              </w:rPr>
              <w:t>Sn</w:t>
            </w:r>
          </w:p>
        </w:tc>
        <w:tc>
          <w:tcPr>
            <w:tcW w:w="1054" w:type="pct"/>
            <w:gridSpan w:val="3"/>
            <w:vAlign w:val="center"/>
          </w:tcPr>
          <w:p w14:paraId="6B247D43" w14:textId="088C550B" w:rsidR="00280834" w:rsidRPr="00280834" w:rsidRDefault="00280834" w:rsidP="00280834">
            <w:pPr>
              <w:spacing w:after="60"/>
              <w:rPr>
                <w:lang w:val="sr-Cyrl-RS"/>
              </w:rPr>
            </w:pPr>
            <w:r>
              <w:rPr>
                <w:lang w:val="sr-Cyrl-RS"/>
              </w:rPr>
              <w:t>Игор Челиковић</w:t>
            </w:r>
          </w:p>
        </w:tc>
        <w:tc>
          <w:tcPr>
            <w:tcW w:w="1058" w:type="pct"/>
            <w:gridSpan w:val="2"/>
            <w:vAlign w:val="center"/>
          </w:tcPr>
          <w:p w14:paraId="71E661EE" w14:textId="77777777" w:rsidR="00280834" w:rsidRPr="00A22864" w:rsidRDefault="00280834" w:rsidP="00280834">
            <w:pPr>
              <w:spacing w:after="60"/>
              <w:rPr>
                <w:lang w:val="sr-Cyrl-CS"/>
              </w:rPr>
            </w:pPr>
          </w:p>
        </w:tc>
        <w:tc>
          <w:tcPr>
            <w:tcW w:w="928" w:type="pct"/>
            <w:gridSpan w:val="2"/>
            <w:vAlign w:val="center"/>
          </w:tcPr>
          <w:p w14:paraId="2E47EB90" w14:textId="6A956382" w:rsidR="00280834" w:rsidRPr="00A22864" w:rsidRDefault="00280834" w:rsidP="00280834">
            <w:pPr>
              <w:spacing w:after="60"/>
              <w:rPr>
                <w:lang w:val="sr-Cyrl-CS"/>
              </w:rPr>
            </w:pPr>
            <w:r>
              <w:rPr>
                <w:lang w:val="sr-Cyrl-CS"/>
              </w:rPr>
              <w:t>2013</w:t>
            </w:r>
          </w:p>
        </w:tc>
      </w:tr>
      <w:tr w:rsidR="00280834" w:rsidRPr="00A22864" w14:paraId="1F9A6461" w14:textId="77777777" w:rsidTr="00280834">
        <w:trPr>
          <w:trHeight w:val="227"/>
          <w:jc w:val="center"/>
        </w:trPr>
        <w:tc>
          <w:tcPr>
            <w:tcW w:w="443" w:type="pct"/>
            <w:gridSpan w:val="2"/>
            <w:vAlign w:val="center"/>
          </w:tcPr>
          <w:p w14:paraId="52785589" w14:textId="2E6D3092" w:rsidR="00280834" w:rsidRPr="00A22864" w:rsidRDefault="00280834" w:rsidP="00280834">
            <w:pPr>
              <w:spacing w:after="60"/>
              <w:rPr>
                <w:lang w:val="sr-Cyrl-CS"/>
              </w:rPr>
            </w:pPr>
            <w:r>
              <w:rPr>
                <w:lang w:val="sr-Cyrl-CS"/>
              </w:rPr>
              <w:t>2</w:t>
            </w:r>
          </w:p>
        </w:tc>
        <w:tc>
          <w:tcPr>
            <w:tcW w:w="1517" w:type="pct"/>
            <w:gridSpan w:val="3"/>
            <w:vAlign w:val="center"/>
          </w:tcPr>
          <w:p w14:paraId="6D76465A" w14:textId="12744FCE" w:rsidR="00280834" w:rsidRPr="00A22864" w:rsidRDefault="00280834" w:rsidP="00280834">
            <w:pPr>
              <w:spacing w:after="60"/>
              <w:rPr>
                <w:lang w:val="sr-Cyrl-CS"/>
              </w:rPr>
            </w:pPr>
            <w:r>
              <w:rPr>
                <w:rFonts w:asciiTheme="minorHAnsi" w:hAnsiTheme="minorHAnsi"/>
                <w:szCs w:val="24"/>
              </w:rPr>
              <w:t>Primena analitičkog, eksperimentalnog, poluempirijskog i Monte Karlo metoda za kalibraciju efikasnosti HPGe detektora u gama spektrometriji uzoraka iz životne sredine</w:t>
            </w:r>
          </w:p>
        </w:tc>
        <w:tc>
          <w:tcPr>
            <w:tcW w:w="1054" w:type="pct"/>
            <w:gridSpan w:val="3"/>
            <w:vAlign w:val="center"/>
          </w:tcPr>
          <w:p w14:paraId="6D75E5E0" w14:textId="17326C61" w:rsidR="00280834" w:rsidRPr="00A22864" w:rsidRDefault="00280834" w:rsidP="00280834">
            <w:pPr>
              <w:spacing w:after="60"/>
              <w:rPr>
                <w:lang w:val="sr-Cyrl-CS"/>
              </w:rPr>
            </w:pPr>
            <w:r>
              <w:rPr>
                <w:lang w:val="sr-Cyrl-CS"/>
              </w:rPr>
              <w:t>Јелена Крнетић Николић</w:t>
            </w:r>
          </w:p>
        </w:tc>
        <w:tc>
          <w:tcPr>
            <w:tcW w:w="1058" w:type="pct"/>
            <w:gridSpan w:val="2"/>
            <w:vAlign w:val="center"/>
          </w:tcPr>
          <w:p w14:paraId="5F00B3E4" w14:textId="77777777" w:rsidR="00280834" w:rsidRPr="00A22864" w:rsidRDefault="00280834" w:rsidP="00280834">
            <w:pPr>
              <w:spacing w:after="60"/>
              <w:rPr>
                <w:lang w:val="sr-Cyrl-CS"/>
              </w:rPr>
            </w:pPr>
          </w:p>
        </w:tc>
        <w:tc>
          <w:tcPr>
            <w:tcW w:w="928" w:type="pct"/>
            <w:gridSpan w:val="2"/>
            <w:vAlign w:val="center"/>
          </w:tcPr>
          <w:p w14:paraId="390212DC" w14:textId="489CA92A" w:rsidR="00280834" w:rsidRPr="00A22864" w:rsidRDefault="00280834" w:rsidP="00280834">
            <w:pPr>
              <w:spacing w:after="60"/>
              <w:rPr>
                <w:lang w:val="sr-Cyrl-CS"/>
              </w:rPr>
            </w:pPr>
            <w:r>
              <w:rPr>
                <w:lang w:val="sr-Cyrl-CS"/>
              </w:rPr>
              <w:t>2015</w:t>
            </w:r>
          </w:p>
        </w:tc>
      </w:tr>
      <w:tr w:rsidR="00280834" w:rsidRPr="00A22864" w14:paraId="4BB7DD1A" w14:textId="77777777" w:rsidTr="00280834">
        <w:trPr>
          <w:trHeight w:val="227"/>
          <w:jc w:val="center"/>
        </w:trPr>
        <w:tc>
          <w:tcPr>
            <w:tcW w:w="443" w:type="pct"/>
            <w:gridSpan w:val="2"/>
            <w:vAlign w:val="center"/>
          </w:tcPr>
          <w:p w14:paraId="0109AAA5" w14:textId="77777777" w:rsidR="00280834" w:rsidRPr="00A22864" w:rsidRDefault="00280834" w:rsidP="00280834">
            <w:pPr>
              <w:spacing w:after="60"/>
              <w:rPr>
                <w:lang w:val="sr-Cyrl-CS"/>
              </w:rPr>
            </w:pPr>
          </w:p>
        </w:tc>
        <w:tc>
          <w:tcPr>
            <w:tcW w:w="1517" w:type="pct"/>
            <w:gridSpan w:val="3"/>
            <w:vAlign w:val="center"/>
          </w:tcPr>
          <w:p w14:paraId="6AE42167" w14:textId="77777777" w:rsidR="00280834" w:rsidRPr="00A22864" w:rsidRDefault="00280834" w:rsidP="00280834">
            <w:pPr>
              <w:spacing w:after="60"/>
              <w:rPr>
                <w:lang w:val="sr-Cyrl-CS"/>
              </w:rPr>
            </w:pPr>
          </w:p>
        </w:tc>
        <w:tc>
          <w:tcPr>
            <w:tcW w:w="1054" w:type="pct"/>
            <w:gridSpan w:val="3"/>
            <w:vAlign w:val="center"/>
          </w:tcPr>
          <w:p w14:paraId="4CE265BA" w14:textId="77777777" w:rsidR="00280834" w:rsidRPr="00A22864" w:rsidRDefault="00280834" w:rsidP="00280834">
            <w:pPr>
              <w:spacing w:after="60"/>
              <w:rPr>
                <w:lang w:val="sr-Cyrl-CS"/>
              </w:rPr>
            </w:pPr>
          </w:p>
        </w:tc>
        <w:tc>
          <w:tcPr>
            <w:tcW w:w="1058" w:type="pct"/>
            <w:gridSpan w:val="2"/>
            <w:vAlign w:val="center"/>
          </w:tcPr>
          <w:p w14:paraId="246578F3" w14:textId="77777777" w:rsidR="00280834" w:rsidRPr="00A22864" w:rsidRDefault="00280834" w:rsidP="00280834">
            <w:pPr>
              <w:spacing w:after="60"/>
              <w:rPr>
                <w:lang w:val="sr-Cyrl-CS"/>
              </w:rPr>
            </w:pPr>
          </w:p>
        </w:tc>
        <w:tc>
          <w:tcPr>
            <w:tcW w:w="928" w:type="pct"/>
            <w:gridSpan w:val="2"/>
            <w:vAlign w:val="center"/>
          </w:tcPr>
          <w:p w14:paraId="63DDB6BA" w14:textId="77777777" w:rsidR="00280834" w:rsidRPr="00A22864" w:rsidRDefault="00280834" w:rsidP="00280834">
            <w:pPr>
              <w:spacing w:after="60"/>
              <w:rPr>
                <w:lang w:val="sr-Cyrl-CS"/>
              </w:rPr>
            </w:pPr>
          </w:p>
        </w:tc>
      </w:tr>
      <w:tr w:rsidR="00280834" w:rsidRPr="00A22864" w14:paraId="0F826D3E" w14:textId="77777777" w:rsidTr="00280834">
        <w:trPr>
          <w:trHeight w:val="227"/>
          <w:jc w:val="center"/>
        </w:trPr>
        <w:tc>
          <w:tcPr>
            <w:tcW w:w="443" w:type="pct"/>
            <w:gridSpan w:val="2"/>
            <w:vAlign w:val="center"/>
          </w:tcPr>
          <w:p w14:paraId="67AA1EFC" w14:textId="77777777" w:rsidR="00280834" w:rsidRPr="00A22864" w:rsidRDefault="00280834" w:rsidP="00280834">
            <w:pPr>
              <w:spacing w:after="60"/>
              <w:rPr>
                <w:lang w:val="sr-Cyrl-CS"/>
              </w:rPr>
            </w:pPr>
          </w:p>
        </w:tc>
        <w:tc>
          <w:tcPr>
            <w:tcW w:w="1517" w:type="pct"/>
            <w:gridSpan w:val="3"/>
            <w:vAlign w:val="center"/>
          </w:tcPr>
          <w:p w14:paraId="0473A302" w14:textId="77777777" w:rsidR="00280834" w:rsidRPr="00A22864" w:rsidRDefault="00280834" w:rsidP="00280834">
            <w:pPr>
              <w:spacing w:after="60"/>
              <w:rPr>
                <w:lang w:val="sr-Cyrl-CS"/>
              </w:rPr>
            </w:pPr>
          </w:p>
        </w:tc>
        <w:tc>
          <w:tcPr>
            <w:tcW w:w="1054" w:type="pct"/>
            <w:gridSpan w:val="3"/>
            <w:vAlign w:val="center"/>
          </w:tcPr>
          <w:p w14:paraId="6341480F" w14:textId="77777777" w:rsidR="00280834" w:rsidRPr="00A22864" w:rsidRDefault="00280834" w:rsidP="00280834">
            <w:pPr>
              <w:spacing w:after="60"/>
              <w:rPr>
                <w:lang w:val="sr-Cyrl-CS"/>
              </w:rPr>
            </w:pPr>
          </w:p>
        </w:tc>
        <w:tc>
          <w:tcPr>
            <w:tcW w:w="1058" w:type="pct"/>
            <w:gridSpan w:val="2"/>
            <w:vAlign w:val="center"/>
          </w:tcPr>
          <w:p w14:paraId="5A765A76" w14:textId="77777777" w:rsidR="00280834" w:rsidRPr="00A22864" w:rsidRDefault="00280834" w:rsidP="00280834">
            <w:pPr>
              <w:spacing w:after="60"/>
              <w:rPr>
                <w:lang w:val="sr-Cyrl-CS"/>
              </w:rPr>
            </w:pPr>
          </w:p>
        </w:tc>
        <w:tc>
          <w:tcPr>
            <w:tcW w:w="928" w:type="pct"/>
            <w:gridSpan w:val="2"/>
            <w:vAlign w:val="center"/>
          </w:tcPr>
          <w:p w14:paraId="09795A1B" w14:textId="77777777" w:rsidR="00280834" w:rsidRPr="00A22864" w:rsidRDefault="00280834" w:rsidP="00280834">
            <w:pPr>
              <w:spacing w:after="60"/>
              <w:rPr>
                <w:lang w:val="sr-Cyrl-CS"/>
              </w:rPr>
            </w:pPr>
          </w:p>
        </w:tc>
      </w:tr>
      <w:tr w:rsidR="00280834" w:rsidRPr="00A22864" w14:paraId="3DE11C2F" w14:textId="77777777" w:rsidTr="00280834">
        <w:trPr>
          <w:trHeight w:val="227"/>
          <w:jc w:val="center"/>
        </w:trPr>
        <w:tc>
          <w:tcPr>
            <w:tcW w:w="443" w:type="pct"/>
            <w:gridSpan w:val="2"/>
            <w:vAlign w:val="center"/>
          </w:tcPr>
          <w:p w14:paraId="19A5962D" w14:textId="77777777" w:rsidR="00280834" w:rsidRPr="00A22864" w:rsidRDefault="00280834" w:rsidP="00280834">
            <w:pPr>
              <w:spacing w:after="60"/>
              <w:rPr>
                <w:lang w:val="sr-Cyrl-CS"/>
              </w:rPr>
            </w:pPr>
          </w:p>
        </w:tc>
        <w:tc>
          <w:tcPr>
            <w:tcW w:w="1517" w:type="pct"/>
            <w:gridSpan w:val="3"/>
            <w:vAlign w:val="center"/>
          </w:tcPr>
          <w:p w14:paraId="007F0E19" w14:textId="77777777" w:rsidR="00280834" w:rsidRPr="00A22864" w:rsidRDefault="00280834" w:rsidP="00280834">
            <w:pPr>
              <w:spacing w:after="60"/>
              <w:rPr>
                <w:lang w:val="sr-Cyrl-CS"/>
              </w:rPr>
            </w:pPr>
          </w:p>
        </w:tc>
        <w:tc>
          <w:tcPr>
            <w:tcW w:w="1054" w:type="pct"/>
            <w:gridSpan w:val="3"/>
            <w:vAlign w:val="center"/>
          </w:tcPr>
          <w:p w14:paraId="254C8F14" w14:textId="77777777" w:rsidR="00280834" w:rsidRPr="00A22864" w:rsidRDefault="00280834" w:rsidP="00280834">
            <w:pPr>
              <w:spacing w:after="60"/>
              <w:rPr>
                <w:lang w:val="sr-Cyrl-CS"/>
              </w:rPr>
            </w:pPr>
          </w:p>
        </w:tc>
        <w:tc>
          <w:tcPr>
            <w:tcW w:w="1058" w:type="pct"/>
            <w:gridSpan w:val="2"/>
            <w:vAlign w:val="center"/>
          </w:tcPr>
          <w:p w14:paraId="0519BC60" w14:textId="77777777" w:rsidR="00280834" w:rsidRPr="00A22864" w:rsidRDefault="00280834" w:rsidP="00280834">
            <w:pPr>
              <w:spacing w:after="60"/>
              <w:rPr>
                <w:lang w:val="sr-Cyrl-CS"/>
              </w:rPr>
            </w:pPr>
          </w:p>
        </w:tc>
        <w:tc>
          <w:tcPr>
            <w:tcW w:w="928" w:type="pct"/>
            <w:gridSpan w:val="2"/>
            <w:vAlign w:val="center"/>
          </w:tcPr>
          <w:p w14:paraId="475C6024" w14:textId="77777777" w:rsidR="00280834" w:rsidRPr="00A22864" w:rsidRDefault="00280834" w:rsidP="00280834">
            <w:pPr>
              <w:spacing w:after="60"/>
              <w:rPr>
                <w:lang w:val="sr-Cyrl-CS"/>
              </w:rPr>
            </w:pPr>
          </w:p>
        </w:tc>
      </w:tr>
      <w:tr w:rsidR="00280834" w:rsidRPr="00A22864" w14:paraId="058099E8" w14:textId="77777777" w:rsidTr="00280834">
        <w:trPr>
          <w:trHeight w:val="227"/>
          <w:jc w:val="center"/>
        </w:trPr>
        <w:tc>
          <w:tcPr>
            <w:tcW w:w="443" w:type="pct"/>
            <w:gridSpan w:val="2"/>
            <w:vAlign w:val="center"/>
          </w:tcPr>
          <w:p w14:paraId="000303CE" w14:textId="77777777" w:rsidR="00280834" w:rsidRPr="00A22864" w:rsidRDefault="00280834" w:rsidP="00280834">
            <w:pPr>
              <w:spacing w:after="60"/>
              <w:rPr>
                <w:lang w:val="sr-Cyrl-CS"/>
              </w:rPr>
            </w:pPr>
          </w:p>
        </w:tc>
        <w:tc>
          <w:tcPr>
            <w:tcW w:w="1517" w:type="pct"/>
            <w:gridSpan w:val="3"/>
            <w:vAlign w:val="center"/>
          </w:tcPr>
          <w:p w14:paraId="0EB5A951" w14:textId="77777777" w:rsidR="00280834" w:rsidRPr="00A22864" w:rsidRDefault="00280834" w:rsidP="00280834">
            <w:pPr>
              <w:spacing w:after="60"/>
              <w:rPr>
                <w:lang w:val="sr-Cyrl-CS"/>
              </w:rPr>
            </w:pPr>
          </w:p>
        </w:tc>
        <w:tc>
          <w:tcPr>
            <w:tcW w:w="1054" w:type="pct"/>
            <w:gridSpan w:val="3"/>
            <w:vAlign w:val="center"/>
          </w:tcPr>
          <w:p w14:paraId="6A2D33BC" w14:textId="77777777" w:rsidR="00280834" w:rsidRPr="00A22864" w:rsidRDefault="00280834" w:rsidP="00280834">
            <w:pPr>
              <w:spacing w:after="60"/>
              <w:rPr>
                <w:lang w:val="sr-Cyrl-CS"/>
              </w:rPr>
            </w:pPr>
          </w:p>
        </w:tc>
        <w:tc>
          <w:tcPr>
            <w:tcW w:w="1058" w:type="pct"/>
            <w:gridSpan w:val="2"/>
            <w:vAlign w:val="center"/>
          </w:tcPr>
          <w:p w14:paraId="63269A82" w14:textId="77777777" w:rsidR="00280834" w:rsidRPr="00A22864" w:rsidRDefault="00280834" w:rsidP="00280834">
            <w:pPr>
              <w:spacing w:after="60"/>
              <w:rPr>
                <w:lang w:val="sr-Cyrl-CS"/>
              </w:rPr>
            </w:pPr>
          </w:p>
        </w:tc>
        <w:tc>
          <w:tcPr>
            <w:tcW w:w="928" w:type="pct"/>
            <w:gridSpan w:val="2"/>
            <w:vAlign w:val="center"/>
          </w:tcPr>
          <w:p w14:paraId="5B026243" w14:textId="77777777" w:rsidR="00280834" w:rsidRPr="00A22864" w:rsidRDefault="00280834" w:rsidP="00280834">
            <w:pPr>
              <w:spacing w:after="60"/>
              <w:rPr>
                <w:lang w:val="sr-Cyrl-CS"/>
              </w:rPr>
            </w:pPr>
          </w:p>
        </w:tc>
      </w:tr>
      <w:tr w:rsidR="00280834" w:rsidRPr="00A22864" w14:paraId="125547AC" w14:textId="77777777" w:rsidTr="00280834">
        <w:trPr>
          <w:trHeight w:val="227"/>
          <w:jc w:val="center"/>
        </w:trPr>
        <w:tc>
          <w:tcPr>
            <w:tcW w:w="443" w:type="pct"/>
            <w:gridSpan w:val="2"/>
            <w:vAlign w:val="center"/>
          </w:tcPr>
          <w:p w14:paraId="319D0C89" w14:textId="77777777" w:rsidR="00280834" w:rsidRPr="00A22864" w:rsidRDefault="00280834" w:rsidP="00280834">
            <w:pPr>
              <w:spacing w:after="60"/>
              <w:rPr>
                <w:lang w:val="sr-Cyrl-CS"/>
              </w:rPr>
            </w:pPr>
          </w:p>
        </w:tc>
        <w:tc>
          <w:tcPr>
            <w:tcW w:w="1517" w:type="pct"/>
            <w:gridSpan w:val="3"/>
            <w:vAlign w:val="center"/>
          </w:tcPr>
          <w:p w14:paraId="70F6A089" w14:textId="77777777" w:rsidR="00280834" w:rsidRPr="00A22864" w:rsidRDefault="00280834" w:rsidP="00280834">
            <w:pPr>
              <w:spacing w:after="60"/>
              <w:rPr>
                <w:lang w:val="sr-Cyrl-CS"/>
              </w:rPr>
            </w:pPr>
          </w:p>
        </w:tc>
        <w:tc>
          <w:tcPr>
            <w:tcW w:w="1054" w:type="pct"/>
            <w:gridSpan w:val="3"/>
            <w:vAlign w:val="center"/>
          </w:tcPr>
          <w:p w14:paraId="40798D86" w14:textId="77777777" w:rsidR="00280834" w:rsidRPr="00A22864" w:rsidRDefault="00280834" w:rsidP="00280834">
            <w:pPr>
              <w:spacing w:after="60"/>
              <w:rPr>
                <w:lang w:val="sr-Cyrl-CS"/>
              </w:rPr>
            </w:pPr>
          </w:p>
        </w:tc>
        <w:tc>
          <w:tcPr>
            <w:tcW w:w="1058" w:type="pct"/>
            <w:gridSpan w:val="2"/>
            <w:vAlign w:val="center"/>
          </w:tcPr>
          <w:p w14:paraId="12371AEF" w14:textId="77777777" w:rsidR="00280834" w:rsidRPr="00A22864" w:rsidRDefault="00280834" w:rsidP="00280834">
            <w:pPr>
              <w:spacing w:after="60"/>
              <w:rPr>
                <w:lang w:val="sr-Cyrl-CS"/>
              </w:rPr>
            </w:pPr>
          </w:p>
        </w:tc>
        <w:tc>
          <w:tcPr>
            <w:tcW w:w="928" w:type="pct"/>
            <w:gridSpan w:val="2"/>
            <w:vAlign w:val="center"/>
          </w:tcPr>
          <w:p w14:paraId="671100B7" w14:textId="77777777" w:rsidR="00280834" w:rsidRPr="00A22864" w:rsidRDefault="00280834" w:rsidP="00280834">
            <w:pPr>
              <w:spacing w:after="60"/>
              <w:rPr>
                <w:lang w:val="sr-Cyrl-CS"/>
              </w:rPr>
            </w:pPr>
          </w:p>
        </w:tc>
      </w:tr>
      <w:tr w:rsidR="00280834" w:rsidRPr="00A22864" w14:paraId="4E17D189" w14:textId="77777777" w:rsidTr="00280834">
        <w:trPr>
          <w:trHeight w:val="227"/>
          <w:jc w:val="center"/>
        </w:trPr>
        <w:tc>
          <w:tcPr>
            <w:tcW w:w="443" w:type="pct"/>
            <w:gridSpan w:val="2"/>
            <w:vAlign w:val="center"/>
          </w:tcPr>
          <w:p w14:paraId="6CAB4721" w14:textId="77777777" w:rsidR="00280834" w:rsidRPr="00A22864" w:rsidRDefault="00280834" w:rsidP="00280834">
            <w:pPr>
              <w:spacing w:after="60"/>
              <w:rPr>
                <w:lang w:val="sr-Cyrl-CS"/>
              </w:rPr>
            </w:pPr>
          </w:p>
        </w:tc>
        <w:tc>
          <w:tcPr>
            <w:tcW w:w="1517" w:type="pct"/>
            <w:gridSpan w:val="3"/>
            <w:vAlign w:val="center"/>
          </w:tcPr>
          <w:p w14:paraId="01D4BF4B" w14:textId="77777777" w:rsidR="00280834" w:rsidRPr="00A22864" w:rsidRDefault="00280834" w:rsidP="00280834">
            <w:pPr>
              <w:spacing w:after="60"/>
              <w:rPr>
                <w:lang w:val="sr-Cyrl-CS"/>
              </w:rPr>
            </w:pPr>
          </w:p>
        </w:tc>
        <w:tc>
          <w:tcPr>
            <w:tcW w:w="1054" w:type="pct"/>
            <w:gridSpan w:val="3"/>
            <w:vAlign w:val="center"/>
          </w:tcPr>
          <w:p w14:paraId="59BB4EED" w14:textId="77777777" w:rsidR="00280834" w:rsidRPr="00A22864" w:rsidRDefault="00280834" w:rsidP="00280834">
            <w:pPr>
              <w:spacing w:after="60"/>
              <w:rPr>
                <w:lang w:val="sr-Cyrl-CS"/>
              </w:rPr>
            </w:pPr>
          </w:p>
        </w:tc>
        <w:tc>
          <w:tcPr>
            <w:tcW w:w="1058" w:type="pct"/>
            <w:gridSpan w:val="2"/>
            <w:vAlign w:val="center"/>
          </w:tcPr>
          <w:p w14:paraId="01CFBA2A" w14:textId="77777777" w:rsidR="00280834" w:rsidRPr="00A22864" w:rsidRDefault="00280834" w:rsidP="00280834">
            <w:pPr>
              <w:spacing w:after="60"/>
              <w:rPr>
                <w:lang w:val="sr-Cyrl-CS"/>
              </w:rPr>
            </w:pPr>
          </w:p>
        </w:tc>
        <w:tc>
          <w:tcPr>
            <w:tcW w:w="928" w:type="pct"/>
            <w:gridSpan w:val="2"/>
            <w:vAlign w:val="center"/>
          </w:tcPr>
          <w:p w14:paraId="19257C22" w14:textId="77777777" w:rsidR="00280834" w:rsidRPr="00A22864" w:rsidRDefault="00280834" w:rsidP="00280834">
            <w:pPr>
              <w:spacing w:after="60"/>
              <w:rPr>
                <w:lang w:val="sr-Cyrl-CS"/>
              </w:rPr>
            </w:pPr>
          </w:p>
        </w:tc>
      </w:tr>
      <w:tr w:rsidR="00280834" w:rsidRPr="00A22864" w14:paraId="40683FCF" w14:textId="77777777" w:rsidTr="00483820">
        <w:trPr>
          <w:trHeight w:val="227"/>
          <w:jc w:val="center"/>
        </w:trPr>
        <w:tc>
          <w:tcPr>
            <w:tcW w:w="5000" w:type="pct"/>
            <w:gridSpan w:val="12"/>
            <w:vAlign w:val="center"/>
          </w:tcPr>
          <w:p w14:paraId="02CE538F" w14:textId="77777777" w:rsidR="00280834" w:rsidRPr="00A22864" w:rsidRDefault="00280834" w:rsidP="00280834">
            <w:pPr>
              <w:spacing w:after="60"/>
              <w:rPr>
                <w:lang w:val="sr-Cyrl-CS"/>
              </w:rPr>
            </w:pPr>
            <w:r w:rsidRPr="00A22864">
              <w:rPr>
                <w:lang w:val="sr-Cyrl-CS"/>
              </w:rPr>
              <w:lastRenderedPageBreak/>
              <w:t>*Година  у којој је дисертација</w:t>
            </w:r>
            <w:r>
              <w:t xml:space="preserve">-докторски уметнички пројекат </w:t>
            </w:r>
            <w:r>
              <w:rPr>
                <w:lang w:val="sr-Cyrl-CS"/>
              </w:rPr>
              <w:t xml:space="preserve"> пријављена</w:t>
            </w:r>
            <w:r>
              <w:t xml:space="preserve">-пријављен </w:t>
            </w:r>
            <w:r w:rsidRPr="00A22864">
              <w:rPr>
                <w:lang w:val="sr-Cyrl-CS"/>
              </w:rPr>
              <w:t>(само за дисертације</w:t>
            </w:r>
            <w:r>
              <w:t xml:space="preserve">-докторске уметничке пројекте </w:t>
            </w:r>
            <w:r w:rsidRPr="00A22864">
              <w:rPr>
                <w:lang w:val="sr-Cyrl-CS"/>
              </w:rPr>
              <w:t xml:space="preserve"> које су у току), ** Година у којој је дисертација</w:t>
            </w:r>
            <w:r>
              <w:t xml:space="preserve">-докторски уметнички пројекат </w:t>
            </w:r>
            <w:r w:rsidRPr="00A22864">
              <w:rPr>
                <w:lang w:val="sr-Cyrl-CS"/>
              </w:rPr>
              <w:t xml:space="preserve"> одбрањена (само за дисертације</w:t>
            </w:r>
            <w:r>
              <w:t xml:space="preserve">-докторско уметничке пројекте </w:t>
            </w:r>
            <w:r w:rsidRPr="00A22864">
              <w:rPr>
                <w:lang w:val="sr-Cyrl-CS"/>
              </w:rPr>
              <w:t xml:space="preserve"> из ранијег периода)</w:t>
            </w:r>
          </w:p>
        </w:tc>
      </w:tr>
      <w:tr w:rsidR="00280834" w:rsidRPr="00A22864" w14:paraId="66CD3EC8" w14:textId="77777777" w:rsidTr="00483820">
        <w:trPr>
          <w:trHeight w:val="227"/>
          <w:jc w:val="center"/>
        </w:trPr>
        <w:tc>
          <w:tcPr>
            <w:tcW w:w="5000" w:type="pct"/>
            <w:gridSpan w:val="12"/>
            <w:vAlign w:val="center"/>
          </w:tcPr>
          <w:p w14:paraId="7A64BE24" w14:textId="77777777" w:rsidR="00280834" w:rsidRPr="00DE2909" w:rsidRDefault="00280834" w:rsidP="00280834">
            <w:pPr>
              <w:spacing w:after="60"/>
              <w:rPr>
                <w:b/>
              </w:rPr>
            </w:pPr>
            <w:r w:rsidRPr="00DE2909">
              <w:rPr>
                <w:b/>
                <w:lang w:val="sr-Cyrl-CS"/>
              </w:rPr>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14:paraId="05DF6909" w14:textId="77777777" w:rsidR="00280834" w:rsidRPr="004E59A6" w:rsidRDefault="00280834" w:rsidP="00280834">
            <w:pPr>
              <w:spacing w:after="60"/>
              <w:rPr>
                <w:b/>
              </w:rPr>
            </w:pPr>
            <w:r w:rsidRPr="00DE2909">
              <w:rPr>
                <w:b/>
                <w:lang w:val="sr-Cyrl-CS"/>
              </w:rPr>
              <w:t>Категоризација публикације</w:t>
            </w:r>
            <w:r>
              <w:rPr>
                <w:b/>
              </w:rPr>
              <w:t xml:space="preserve"> уметничких референци </w:t>
            </w:r>
            <w:r w:rsidRPr="00DE2909">
              <w:rPr>
                <w:b/>
              </w:rPr>
              <w:t xml:space="preserve"> из области датог студијског програма </w:t>
            </w:r>
            <w:r w:rsidRPr="00DE2909">
              <w:rPr>
                <w:b/>
                <w:lang w:val="sr-Cyrl-CS"/>
              </w:rPr>
              <w:t xml:space="preserve"> према класификацији </w:t>
            </w:r>
            <w:r>
              <w:rPr>
                <w:b/>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rPr>
              <w:t xml:space="preserve"> </w:t>
            </w:r>
            <w:r w:rsidRPr="00DE2909">
              <w:rPr>
                <w:b/>
                <w:lang w:val="sr-Cyrl-CS"/>
              </w:rPr>
              <w:t xml:space="preserve"> (минимално 5 не више од 20)</w:t>
            </w:r>
          </w:p>
        </w:tc>
      </w:tr>
      <w:tr w:rsidR="002E70EE" w:rsidRPr="00A22864" w14:paraId="1D9306B6" w14:textId="77777777" w:rsidTr="002E70EE">
        <w:trPr>
          <w:trHeight w:val="227"/>
          <w:jc w:val="center"/>
        </w:trPr>
        <w:tc>
          <w:tcPr>
            <w:tcW w:w="418" w:type="pct"/>
            <w:vAlign w:val="center"/>
          </w:tcPr>
          <w:p w14:paraId="6AEE678E" w14:textId="324CB751" w:rsidR="002E70EE" w:rsidRPr="00A22864" w:rsidRDefault="002E70EE" w:rsidP="002E70EE">
            <w:pPr>
              <w:spacing w:after="60"/>
              <w:rPr>
                <w:b/>
                <w:lang w:val="sr-Cyrl-CS"/>
              </w:rPr>
            </w:pPr>
            <w:r>
              <w:rPr>
                <w:lang w:val="en-US"/>
              </w:rPr>
              <w:t>1</w:t>
            </w:r>
          </w:p>
        </w:tc>
        <w:tc>
          <w:tcPr>
            <w:tcW w:w="4061" w:type="pct"/>
            <w:gridSpan w:val="10"/>
            <w:vAlign w:val="center"/>
          </w:tcPr>
          <w:p w14:paraId="44216EE6" w14:textId="77777777" w:rsidR="002E70EE" w:rsidRDefault="002E70EE" w:rsidP="002E70EE">
            <w:pPr>
              <w:tabs>
                <w:tab w:val="right" w:pos="420"/>
                <w:tab w:val="left" w:pos="510"/>
              </w:tabs>
              <w:spacing w:before="91"/>
              <w:rPr>
                <w:rFonts w:cs="Calibri"/>
                <w:color w:val="000000"/>
                <w:sz w:val="29"/>
                <w:szCs w:val="29"/>
              </w:rPr>
            </w:pPr>
            <w:r>
              <w:rPr>
                <w:rFonts w:cs="Calibri"/>
                <w:color w:val="000000"/>
              </w:rPr>
              <w:t xml:space="preserve">Two-particle correlations in azimuthal angle and pseudorapidity in inelastic p+p </w:t>
            </w:r>
          </w:p>
          <w:p w14:paraId="51A84A8A" w14:textId="77777777" w:rsidR="002E70EE" w:rsidRDefault="002E70EE" w:rsidP="002E70EE">
            <w:pPr>
              <w:tabs>
                <w:tab w:val="left" w:pos="480"/>
              </w:tabs>
              <w:rPr>
                <w:rFonts w:cs="Calibri"/>
                <w:color w:val="000000"/>
                <w:sz w:val="26"/>
                <w:szCs w:val="26"/>
              </w:rPr>
            </w:pPr>
            <w:r>
              <w:rPr>
                <w:rFonts w:cs="Calibri"/>
                <w:color w:val="000000"/>
              </w:rPr>
              <w:t>interactions at the CERN Super Proton Synchrotron</w:t>
            </w:r>
          </w:p>
          <w:p w14:paraId="570797D0" w14:textId="404079EF" w:rsidR="002E70EE" w:rsidRPr="00A22864" w:rsidRDefault="002E70EE" w:rsidP="002E70EE">
            <w:pPr>
              <w:spacing w:after="60"/>
              <w:rPr>
                <w:b/>
                <w:lang w:val="sr-Cyrl-CS"/>
              </w:rPr>
            </w:pPr>
            <w:r>
              <w:rPr>
                <w:rFonts w:cs="Calibri"/>
                <w:color w:val="000000"/>
              </w:rPr>
              <w:t>Eur.Phys.J. C77 (2017) no.2, 59</w:t>
            </w:r>
          </w:p>
        </w:tc>
        <w:tc>
          <w:tcPr>
            <w:tcW w:w="521" w:type="pct"/>
            <w:vAlign w:val="center"/>
          </w:tcPr>
          <w:p w14:paraId="5957EFB0" w14:textId="77777777" w:rsidR="002E70EE" w:rsidRPr="00A22864" w:rsidRDefault="002E70EE" w:rsidP="002E70EE">
            <w:pPr>
              <w:spacing w:after="60"/>
              <w:rPr>
                <w:b/>
                <w:lang w:val="sr-Cyrl-CS"/>
              </w:rPr>
            </w:pPr>
          </w:p>
        </w:tc>
      </w:tr>
      <w:tr w:rsidR="002E70EE" w:rsidRPr="00A22864" w14:paraId="7B01A945" w14:textId="77777777" w:rsidTr="002E70EE">
        <w:trPr>
          <w:trHeight w:val="227"/>
          <w:jc w:val="center"/>
        </w:trPr>
        <w:tc>
          <w:tcPr>
            <w:tcW w:w="418" w:type="pct"/>
            <w:vAlign w:val="center"/>
          </w:tcPr>
          <w:p w14:paraId="2C752A71" w14:textId="04928B96" w:rsidR="002E70EE" w:rsidRPr="00A22864" w:rsidRDefault="002E70EE" w:rsidP="002E70EE">
            <w:pPr>
              <w:spacing w:after="60"/>
              <w:rPr>
                <w:b/>
                <w:lang w:val="sr-Cyrl-CS"/>
              </w:rPr>
            </w:pPr>
            <w:r>
              <w:rPr>
                <w:lang w:val="en-US"/>
              </w:rPr>
              <w:t>2</w:t>
            </w:r>
          </w:p>
        </w:tc>
        <w:tc>
          <w:tcPr>
            <w:tcW w:w="4061" w:type="pct"/>
            <w:gridSpan w:val="10"/>
            <w:vAlign w:val="center"/>
          </w:tcPr>
          <w:p w14:paraId="25E9FEFA" w14:textId="0501B118" w:rsidR="002E70EE" w:rsidRPr="00A22864" w:rsidRDefault="002E70EE" w:rsidP="002E70EE">
            <w:pPr>
              <w:spacing w:after="60"/>
              <w:rPr>
                <w:b/>
                <w:lang w:val="sr-Cyrl-CS"/>
              </w:rPr>
            </w:pPr>
            <w:r>
              <w:rPr>
                <w:rFonts w:cs="Calibri"/>
                <w:color w:val="000000"/>
              </w:rPr>
              <w:t>The application of the new matrix method for calculating coincidence summing effects in the case of radionuclide with the more complex decay scheme - 152Eu</w:t>
            </w:r>
            <w:r>
              <w:rPr>
                <w:rFonts w:cs="Calibri"/>
                <w:color w:val="000000"/>
              </w:rPr>
              <w:br/>
              <w:t>NIM A836 (2016) 22-29</w:t>
            </w:r>
          </w:p>
        </w:tc>
        <w:tc>
          <w:tcPr>
            <w:tcW w:w="521" w:type="pct"/>
            <w:vAlign w:val="center"/>
          </w:tcPr>
          <w:p w14:paraId="1CE79311" w14:textId="77777777" w:rsidR="002E70EE" w:rsidRPr="00A22864" w:rsidRDefault="002E70EE" w:rsidP="002E70EE">
            <w:pPr>
              <w:spacing w:after="60"/>
              <w:rPr>
                <w:b/>
                <w:lang w:val="sr-Cyrl-CS"/>
              </w:rPr>
            </w:pPr>
          </w:p>
        </w:tc>
      </w:tr>
      <w:tr w:rsidR="002E70EE" w:rsidRPr="00A22864" w14:paraId="5D5E69D7" w14:textId="77777777" w:rsidTr="002E70EE">
        <w:trPr>
          <w:trHeight w:val="227"/>
          <w:jc w:val="center"/>
        </w:trPr>
        <w:tc>
          <w:tcPr>
            <w:tcW w:w="418" w:type="pct"/>
            <w:vAlign w:val="center"/>
          </w:tcPr>
          <w:p w14:paraId="09C7C1D1" w14:textId="2CF390A7" w:rsidR="002E70EE" w:rsidRPr="00A22864" w:rsidRDefault="002E70EE" w:rsidP="002E70EE">
            <w:pPr>
              <w:spacing w:after="60"/>
              <w:rPr>
                <w:b/>
                <w:lang w:val="sr-Cyrl-CS"/>
              </w:rPr>
            </w:pPr>
            <w:r>
              <w:rPr>
                <w:lang w:val="en-US"/>
              </w:rPr>
              <w:t>3</w:t>
            </w:r>
          </w:p>
        </w:tc>
        <w:tc>
          <w:tcPr>
            <w:tcW w:w="4061" w:type="pct"/>
            <w:gridSpan w:val="10"/>
            <w:vAlign w:val="center"/>
          </w:tcPr>
          <w:p w14:paraId="17013395" w14:textId="77777777" w:rsidR="002E70EE" w:rsidRDefault="002E70EE" w:rsidP="002E70EE">
            <w:pPr>
              <w:tabs>
                <w:tab w:val="right" w:pos="420"/>
                <w:tab w:val="left" w:pos="510"/>
              </w:tabs>
              <w:spacing w:before="91"/>
              <w:rPr>
                <w:rFonts w:cs="Calibri"/>
                <w:color w:val="000000"/>
                <w:sz w:val="29"/>
                <w:szCs w:val="29"/>
              </w:rPr>
            </w:pPr>
            <w:r>
              <w:rPr>
                <w:rFonts w:cs="Calibri"/>
                <w:color w:val="000000"/>
              </w:rPr>
              <w:t>Production of Λ hyperons in inelastic p+p interactions at 158 GeV/c</w:t>
            </w:r>
          </w:p>
          <w:p w14:paraId="4F632B3E" w14:textId="24249799" w:rsidR="002E70EE" w:rsidRPr="00A22864" w:rsidRDefault="002E70EE" w:rsidP="002E70EE">
            <w:pPr>
              <w:spacing w:after="60"/>
              <w:rPr>
                <w:b/>
                <w:lang w:val="sr-Cyrl-CS"/>
              </w:rPr>
            </w:pPr>
            <w:r>
              <w:rPr>
                <w:rFonts w:cs="Calibri"/>
                <w:color w:val="000000"/>
              </w:rPr>
              <w:t>Eur.Phys.J. C76 (2016) 4, 198</w:t>
            </w:r>
          </w:p>
        </w:tc>
        <w:tc>
          <w:tcPr>
            <w:tcW w:w="521" w:type="pct"/>
            <w:vAlign w:val="center"/>
          </w:tcPr>
          <w:p w14:paraId="2A7ECBD5" w14:textId="77777777" w:rsidR="002E70EE" w:rsidRPr="00A22864" w:rsidRDefault="002E70EE" w:rsidP="002E70EE">
            <w:pPr>
              <w:spacing w:after="60"/>
              <w:rPr>
                <w:b/>
                <w:lang w:val="sr-Cyrl-CS"/>
              </w:rPr>
            </w:pPr>
          </w:p>
        </w:tc>
      </w:tr>
      <w:tr w:rsidR="002E70EE" w:rsidRPr="00A22864" w14:paraId="2788A688" w14:textId="77777777" w:rsidTr="002E70EE">
        <w:trPr>
          <w:trHeight w:val="227"/>
          <w:jc w:val="center"/>
        </w:trPr>
        <w:tc>
          <w:tcPr>
            <w:tcW w:w="418" w:type="pct"/>
            <w:vAlign w:val="center"/>
          </w:tcPr>
          <w:p w14:paraId="0A0F578B" w14:textId="2AD89277" w:rsidR="002E70EE" w:rsidRPr="00A22864" w:rsidRDefault="002E70EE" w:rsidP="002E70EE">
            <w:pPr>
              <w:spacing w:after="60"/>
              <w:rPr>
                <w:b/>
                <w:lang w:val="sr-Cyrl-CS"/>
              </w:rPr>
            </w:pPr>
            <w:r>
              <w:rPr>
                <w:lang w:val="en-US"/>
              </w:rPr>
              <w:t>4</w:t>
            </w:r>
          </w:p>
        </w:tc>
        <w:tc>
          <w:tcPr>
            <w:tcW w:w="4061" w:type="pct"/>
            <w:gridSpan w:val="10"/>
            <w:vAlign w:val="center"/>
          </w:tcPr>
          <w:p w14:paraId="099E1B55" w14:textId="51779674" w:rsidR="002E70EE" w:rsidRPr="00A22864" w:rsidRDefault="002E70EE" w:rsidP="002E70EE">
            <w:pPr>
              <w:spacing w:after="60"/>
              <w:rPr>
                <w:b/>
                <w:lang w:val="sr-Cyrl-CS"/>
              </w:rPr>
            </w:pPr>
            <w:r>
              <w:rPr>
                <w:rFonts w:cs="Calibri"/>
                <w:color w:val="000000"/>
              </w:rPr>
              <w:t>Measurements of π± , K± , K0S , Λ and proton production in proton–carbon interactions at 31 GeV/c with the NA61/SHINE spectrometer at the CERN SPS</w:t>
            </w:r>
            <w:r>
              <w:rPr>
                <w:rFonts w:cs="Calibri"/>
                <w:color w:val="000000"/>
              </w:rPr>
              <w:br/>
              <w:t>Eur.Phys.J. C76 (2016) 2, 84</w:t>
            </w:r>
          </w:p>
        </w:tc>
        <w:tc>
          <w:tcPr>
            <w:tcW w:w="521" w:type="pct"/>
            <w:vAlign w:val="center"/>
          </w:tcPr>
          <w:p w14:paraId="118B4953" w14:textId="77777777" w:rsidR="002E70EE" w:rsidRPr="00A22864" w:rsidRDefault="002E70EE" w:rsidP="002E70EE">
            <w:pPr>
              <w:spacing w:after="60"/>
              <w:rPr>
                <w:b/>
                <w:lang w:val="sr-Cyrl-CS"/>
              </w:rPr>
            </w:pPr>
          </w:p>
        </w:tc>
      </w:tr>
      <w:tr w:rsidR="002E70EE" w:rsidRPr="00A22864" w14:paraId="25C732CF" w14:textId="77777777" w:rsidTr="002E70EE">
        <w:trPr>
          <w:trHeight w:val="227"/>
          <w:jc w:val="center"/>
        </w:trPr>
        <w:tc>
          <w:tcPr>
            <w:tcW w:w="418" w:type="pct"/>
            <w:vAlign w:val="center"/>
          </w:tcPr>
          <w:p w14:paraId="40697DC8" w14:textId="73D3B4F5" w:rsidR="002E70EE" w:rsidRPr="00A22864" w:rsidRDefault="002E70EE" w:rsidP="002E70EE">
            <w:pPr>
              <w:spacing w:after="60"/>
              <w:rPr>
                <w:b/>
                <w:lang w:val="sr-Cyrl-CS"/>
              </w:rPr>
            </w:pPr>
            <w:r>
              <w:rPr>
                <w:lang w:val="en-US"/>
              </w:rPr>
              <w:t>5</w:t>
            </w:r>
          </w:p>
        </w:tc>
        <w:tc>
          <w:tcPr>
            <w:tcW w:w="4061" w:type="pct"/>
            <w:gridSpan w:val="10"/>
            <w:vAlign w:val="center"/>
          </w:tcPr>
          <w:p w14:paraId="2A0B3B59" w14:textId="1BD20C86" w:rsidR="002E70EE" w:rsidRPr="00A22864" w:rsidRDefault="002E70EE" w:rsidP="002E70EE">
            <w:pPr>
              <w:spacing w:after="60"/>
              <w:rPr>
                <w:b/>
                <w:lang w:val="sr-Cyrl-CS"/>
              </w:rPr>
            </w:pPr>
            <w:r>
              <w:rPr>
                <w:rFonts w:cs="Calibri"/>
                <w:color w:val="000000"/>
              </w:rPr>
              <w:t>An Improved Method of Lifetime Measurement of Nuclei in Radioactive Decay Chain</w:t>
            </w:r>
            <w:r>
              <w:rPr>
                <w:rFonts w:cs="Calibri"/>
                <w:color w:val="000000"/>
              </w:rPr>
              <w:br/>
              <w:t>NIM A850 (2017) 68-71</w:t>
            </w:r>
          </w:p>
        </w:tc>
        <w:tc>
          <w:tcPr>
            <w:tcW w:w="521" w:type="pct"/>
            <w:vAlign w:val="center"/>
          </w:tcPr>
          <w:p w14:paraId="0BF08912" w14:textId="77777777" w:rsidR="002E70EE" w:rsidRPr="00A22864" w:rsidRDefault="002E70EE" w:rsidP="002E70EE">
            <w:pPr>
              <w:spacing w:after="60"/>
              <w:rPr>
                <w:b/>
                <w:lang w:val="sr-Cyrl-CS"/>
              </w:rPr>
            </w:pPr>
          </w:p>
        </w:tc>
      </w:tr>
      <w:tr w:rsidR="002E70EE" w:rsidRPr="00A22864" w14:paraId="0E148758" w14:textId="77777777" w:rsidTr="002E70EE">
        <w:trPr>
          <w:trHeight w:val="227"/>
          <w:jc w:val="center"/>
        </w:trPr>
        <w:tc>
          <w:tcPr>
            <w:tcW w:w="418" w:type="pct"/>
            <w:vAlign w:val="center"/>
          </w:tcPr>
          <w:p w14:paraId="65F4FCAC" w14:textId="64372B59" w:rsidR="002E70EE" w:rsidRPr="00A22864" w:rsidRDefault="002E70EE" w:rsidP="002E70EE">
            <w:pPr>
              <w:spacing w:after="60"/>
              <w:rPr>
                <w:b/>
                <w:lang w:val="sr-Cyrl-CS"/>
              </w:rPr>
            </w:pPr>
            <w:r>
              <w:rPr>
                <w:lang w:val="en-US"/>
              </w:rPr>
              <w:t>6</w:t>
            </w:r>
          </w:p>
        </w:tc>
        <w:tc>
          <w:tcPr>
            <w:tcW w:w="4061" w:type="pct"/>
            <w:gridSpan w:val="10"/>
            <w:vAlign w:val="center"/>
          </w:tcPr>
          <w:p w14:paraId="028E4BA6" w14:textId="3386D7CA" w:rsidR="002E70EE" w:rsidRPr="00A22864" w:rsidRDefault="002E70EE" w:rsidP="002E70EE">
            <w:pPr>
              <w:spacing w:after="60"/>
              <w:rPr>
                <w:b/>
                <w:lang w:val="sr-Cyrl-CS"/>
              </w:rPr>
            </w:pPr>
            <w:r>
              <w:rPr>
                <w:rFonts w:cs="Calibri"/>
                <w:color w:val="000000"/>
              </w:rPr>
              <w:t>Application of PHOTON simulation software on calibration of HPGe detectors</w:t>
            </w:r>
            <w:r>
              <w:rPr>
                <w:rFonts w:cs="Calibri"/>
                <w:color w:val="000000"/>
              </w:rPr>
              <w:br/>
              <w:t>NIM A799 (2015) 159-165</w:t>
            </w:r>
          </w:p>
        </w:tc>
        <w:tc>
          <w:tcPr>
            <w:tcW w:w="521" w:type="pct"/>
            <w:vAlign w:val="center"/>
          </w:tcPr>
          <w:p w14:paraId="27F8C7C5" w14:textId="77777777" w:rsidR="002E70EE" w:rsidRPr="00A22864" w:rsidRDefault="002E70EE" w:rsidP="002E70EE">
            <w:pPr>
              <w:spacing w:after="60"/>
              <w:rPr>
                <w:b/>
                <w:lang w:val="sr-Cyrl-CS"/>
              </w:rPr>
            </w:pPr>
          </w:p>
        </w:tc>
      </w:tr>
      <w:tr w:rsidR="002E70EE" w:rsidRPr="00A22864" w14:paraId="073DBB2B" w14:textId="77777777" w:rsidTr="002E70EE">
        <w:trPr>
          <w:trHeight w:val="227"/>
          <w:jc w:val="center"/>
        </w:trPr>
        <w:tc>
          <w:tcPr>
            <w:tcW w:w="418" w:type="pct"/>
            <w:vAlign w:val="center"/>
          </w:tcPr>
          <w:p w14:paraId="4498FCFB" w14:textId="57112DC8" w:rsidR="002E70EE" w:rsidRPr="00A22864" w:rsidRDefault="002E70EE" w:rsidP="002E70EE">
            <w:pPr>
              <w:spacing w:after="60"/>
              <w:rPr>
                <w:b/>
                <w:lang w:val="sr-Cyrl-CS"/>
              </w:rPr>
            </w:pPr>
            <w:r>
              <w:rPr>
                <w:lang w:val="en-US"/>
              </w:rPr>
              <w:t>7</w:t>
            </w:r>
          </w:p>
        </w:tc>
        <w:tc>
          <w:tcPr>
            <w:tcW w:w="4061" w:type="pct"/>
            <w:gridSpan w:val="10"/>
            <w:vAlign w:val="center"/>
          </w:tcPr>
          <w:p w14:paraId="491643D9" w14:textId="77777777" w:rsidR="002E70EE" w:rsidRDefault="002E70EE" w:rsidP="002E70EE">
            <w:pPr>
              <w:tabs>
                <w:tab w:val="right" w:pos="420"/>
                <w:tab w:val="left" w:pos="510"/>
              </w:tabs>
              <w:spacing w:before="94"/>
              <w:rPr>
                <w:rFonts w:cs="Calibri"/>
                <w:color w:val="000000"/>
                <w:sz w:val="29"/>
                <w:szCs w:val="29"/>
              </w:rPr>
            </w:pPr>
            <w:r>
              <w:rPr>
                <w:rFonts w:cs="Calibri"/>
                <w:color w:val="000000"/>
              </w:rPr>
              <w:t>Performance of the CMS Drift Tube Chambers with Cosmic Rays</w:t>
            </w:r>
          </w:p>
          <w:p w14:paraId="3C2E03FF" w14:textId="7635AEC6" w:rsidR="002E70EE" w:rsidRPr="00A22864" w:rsidRDefault="002E70EE" w:rsidP="002E70EE">
            <w:pPr>
              <w:spacing w:after="60"/>
              <w:rPr>
                <w:b/>
                <w:lang w:val="sr-Cyrl-CS"/>
              </w:rPr>
            </w:pPr>
            <w:r>
              <w:rPr>
                <w:rFonts w:cs="Calibri"/>
                <w:color w:val="000000"/>
              </w:rPr>
              <w:t>JINST 5 (2010) T03015.</w:t>
            </w:r>
          </w:p>
        </w:tc>
        <w:tc>
          <w:tcPr>
            <w:tcW w:w="521" w:type="pct"/>
            <w:vAlign w:val="center"/>
          </w:tcPr>
          <w:p w14:paraId="4C5C2D2B" w14:textId="77777777" w:rsidR="002E70EE" w:rsidRPr="00A22864" w:rsidRDefault="002E70EE" w:rsidP="002E70EE">
            <w:pPr>
              <w:spacing w:after="60"/>
              <w:rPr>
                <w:b/>
                <w:lang w:val="sr-Cyrl-CS"/>
              </w:rPr>
            </w:pPr>
          </w:p>
        </w:tc>
      </w:tr>
      <w:tr w:rsidR="002E70EE" w:rsidRPr="00A22864" w14:paraId="08F1F5D8" w14:textId="77777777" w:rsidTr="002E70EE">
        <w:trPr>
          <w:trHeight w:val="227"/>
          <w:jc w:val="center"/>
        </w:trPr>
        <w:tc>
          <w:tcPr>
            <w:tcW w:w="418" w:type="pct"/>
            <w:vAlign w:val="center"/>
          </w:tcPr>
          <w:p w14:paraId="66420D5A" w14:textId="047EE50F" w:rsidR="002E70EE" w:rsidRPr="00A22864" w:rsidRDefault="002E70EE" w:rsidP="002E70EE">
            <w:pPr>
              <w:spacing w:after="60"/>
              <w:rPr>
                <w:b/>
                <w:lang w:val="sr-Cyrl-CS"/>
              </w:rPr>
            </w:pPr>
            <w:r>
              <w:rPr>
                <w:lang w:val="en-US"/>
              </w:rPr>
              <w:t>8</w:t>
            </w:r>
          </w:p>
        </w:tc>
        <w:tc>
          <w:tcPr>
            <w:tcW w:w="4061" w:type="pct"/>
            <w:gridSpan w:val="10"/>
            <w:vAlign w:val="center"/>
          </w:tcPr>
          <w:p w14:paraId="13261F22" w14:textId="77777777" w:rsidR="002E70EE" w:rsidRDefault="002E70EE" w:rsidP="002E70EE">
            <w:pPr>
              <w:tabs>
                <w:tab w:val="right" w:pos="420"/>
                <w:tab w:val="left" w:pos="510"/>
              </w:tabs>
              <w:spacing w:before="91"/>
              <w:rPr>
                <w:rFonts w:cs="Calibri"/>
                <w:color w:val="000000"/>
                <w:sz w:val="29"/>
                <w:szCs w:val="29"/>
              </w:rPr>
            </w:pPr>
            <w:r>
              <w:rPr>
                <w:rFonts w:cs="Calibri"/>
                <w:color w:val="000000"/>
              </w:rPr>
              <w:t>Pion emission from the T2K replica target: method, results and application</w:t>
            </w:r>
          </w:p>
          <w:p w14:paraId="0F072066" w14:textId="3885150C" w:rsidR="002E70EE" w:rsidRPr="00A22864" w:rsidRDefault="002E70EE" w:rsidP="002E70EE">
            <w:pPr>
              <w:spacing w:after="60"/>
              <w:rPr>
                <w:b/>
                <w:lang w:val="sr-Cyrl-CS"/>
              </w:rPr>
            </w:pPr>
            <w:r>
              <w:rPr>
                <w:rFonts w:cs="Calibri"/>
                <w:color w:val="000000"/>
              </w:rPr>
              <w:t>Nucl.Instrum.Meth. A701 (2013) 99-114.</w:t>
            </w:r>
          </w:p>
        </w:tc>
        <w:tc>
          <w:tcPr>
            <w:tcW w:w="521" w:type="pct"/>
            <w:vAlign w:val="center"/>
          </w:tcPr>
          <w:p w14:paraId="1F728F58" w14:textId="77777777" w:rsidR="002E70EE" w:rsidRPr="00A22864" w:rsidRDefault="002E70EE" w:rsidP="002E70EE">
            <w:pPr>
              <w:spacing w:after="60"/>
              <w:rPr>
                <w:b/>
                <w:lang w:val="sr-Cyrl-CS"/>
              </w:rPr>
            </w:pPr>
          </w:p>
        </w:tc>
      </w:tr>
      <w:tr w:rsidR="002E70EE" w:rsidRPr="00A22864" w14:paraId="4B8CBF60" w14:textId="77777777" w:rsidTr="002E70EE">
        <w:trPr>
          <w:trHeight w:val="227"/>
          <w:jc w:val="center"/>
        </w:trPr>
        <w:tc>
          <w:tcPr>
            <w:tcW w:w="418" w:type="pct"/>
            <w:vAlign w:val="center"/>
          </w:tcPr>
          <w:p w14:paraId="45710EE6" w14:textId="77777777" w:rsidR="002E70EE" w:rsidRPr="00A22864" w:rsidRDefault="002E70EE" w:rsidP="002E70EE">
            <w:pPr>
              <w:spacing w:after="60"/>
              <w:rPr>
                <w:b/>
                <w:lang w:val="sr-Cyrl-CS"/>
              </w:rPr>
            </w:pPr>
          </w:p>
        </w:tc>
        <w:tc>
          <w:tcPr>
            <w:tcW w:w="4061" w:type="pct"/>
            <w:gridSpan w:val="10"/>
            <w:vAlign w:val="center"/>
          </w:tcPr>
          <w:p w14:paraId="1D556692" w14:textId="77777777" w:rsidR="002E70EE" w:rsidRPr="00A22864" w:rsidRDefault="002E70EE" w:rsidP="002E70EE">
            <w:pPr>
              <w:spacing w:after="60"/>
              <w:rPr>
                <w:b/>
                <w:lang w:val="sr-Cyrl-CS"/>
              </w:rPr>
            </w:pPr>
          </w:p>
        </w:tc>
        <w:tc>
          <w:tcPr>
            <w:tcW w:w="521" w:type="pct"/>
            <w:vAlign w:val="center"/>
          </w:tcPr>
          <w:p w14:paraId="704CC0C9" w14:textId="77777777" w:rsidR="002E70EE" w:rsidRPr="00A22864" w:rsidRDefault="002E70EE" w:rsidP="002E70EE">
            <w:pPr>
              <w:spacing w:after="60"/>
              <w:rPr>
                <w:b/>
                <w:lang w:val="sr-Cyrl-CS"/>
              </w:rPr>
            </w:pPr>
          </w:p>
        </w:tc>
      </w:tr>
      <w:tr w:rsidR="002E70EE" w:rsidRPr="00A22864" w14:paraId="3DE3D9D6" w14:textId="77777777" w:rsidTr="00483820">
        <w:trPr>
          <w:trHeight w:val="227"/>
          <w:jc w:val="center"/>
        </w:trPr>
        <w:tc>
          <w:tcPr>
            <w:tcW w:w="5000" w:type="pct"/>
            <w:gridSpan w:val="12"/>
            <w:vAlign w:val="center"/>
          </w:tcPr>
          <w:p w14:paraId="7196B67D" w14:textId="77777777" w:rsidR="002E70EE" w:rsidRPr="00A22864" w:rsidRDefault="002E70EE" w:rsidP="002E70EE">
            <w:pPr>
              <w:spacing w:after="60"/>
              <w:rPr>
                <w:b/>
                <w:lang w:val="sr-Cyrl-CS"/>
              </w:rPr>
            </w:pPr>
            <w:r w:rsidRPr="00A22864">
              <w:rPr>
                <w:b/>
                <w:lang w:val="sr-Cyrl-CS"/>
              </w:rPr>
              <w:t>Збирни подаци научне активност наставника</w:t>
            </w:r>
          </w:p>
        </w:tc>
      </w:tr>
      <w:tr w:rsidR="002E70EE" w:rsidRPr="00A22864" w14:paraId="5D5F4F8E" w14:textId="77777777" w:rsidTr="00483820">
        <w:trPr>
          <w:trHeight w:val="227"/>
          <w:jc w:val="center"/>
        </w:trPr>
        <w:tc>
          <w:tcPr>
            <w:tcW w:w="5000" w:type="pct"/>
            <w:gridSpan w:val="12"/>
            <w:vAlign w:val="center"/>
          </w:tcPr>
          <w:p w14:paraId="6928CD77" w14:textId="77777777" w:rsidR="002E70EE" w:rsidRPr="00A22864" w:rsidRDefault="002E70EE" w:rsidP="002E70EE">
            <w:pPr>
              <w:spacing w:after="60"/>
              <w:rPr>
                <w:b/>
                <w:lang w:val="sr-Cyrl-CS"/>
              </w:rPr>
            </w:pPr>
            <w:r w:rsidRPr="00A22864">
              <w:rPr>
                <w:b/>
                <w:lang w:val="sr-Cyrl-CS"/>
              </w:rPr>
              <w:t xml:space="preserve">Збирни подаци </w:t>
            </w:r>
            <w:r>
              <w:rPr>
                <w:b/>
              </w:rPr>
              <w:t xml:space="preserve">уметничке </w:t>
            </w:r>
            <w:r w:rsidRPr="00A22864">
              <w:rPr>
                <w:b/>
                <w:lang w:val="sr-Cyrl-CS"/>
              </w:rPr>
              <w:t xml:space="preserve"> активност наставника</w:t>
            </w:r>
          </w:p>
        </w:tc>
      </w:tr>
      <w:tr w:rsidR="002E70EE" w:rsidRPr="00A22864" w14:paraId="29462ED0" w14:textId="77777777" w:rsidTr="00483820">
        <w:trPr>
          <w:trHeight w:val="227"/>
          <w:jc w:val="center"/>
        </w:trPr>
        <w:tc>
          <w:tcPr>
            <w:tcW w:w="2782" w:type="pct"/>
            <w:gridSpan w:val="6"/>
            <w:vAlign w:val="center"/>
          </w:tcPr>
          <w:p w14:paraId="2C7BE80F" w14:textId="77777777" w:rsidR="002E70EE" w:rsidRPr="00A22864" w:rsidRDefault="002E70EE" w:rsidP="002E70EE">
            <w:pPr>
              <w:spacing w:after="60"/>
              <w:rPr>
                <w:lang w:val="sr-Cyrl-CS"/>
              </w:rPr>
            </w:pPr>
            <w:r w:rsidRPr="00A22864">
              <w:rPr>
                <w:lang w:val="sr-Cyrl-CS"/>
              </w:rPr>
              <w:t>Укупан број цитата, без аутоцитата</w:t>
            </w:r>
          </w:p>
        </w:tc>
        <w:tc>
          <w:tcPr>
            <w:tcW w:w="2218" w:type="pct"/>
            <w:gridSpan w:val="6"/>
            <w:vAlign w:val="center"/>
          </w:tcPr>
          <w:p w14:paraId="28824963" w14:textId="1D237133" w:rsidR="002E70EE" w:rsidRPr="00A22864" w:rsidRDefault="002E70EE" w:rsidP="002E70EE">
            <w:pPr>
              <w:spacing w:after="60"/>
              <w:rPr>
                <w:b/>
                <w:lang w:val="sr-Cyrl-CS"/>
              </w:rPr>
            </w:pPr>
            <w:r>
              <w:rPr>
                <w:lang w:val="sr-Cyrl-CS"/>
              </w:rPr>
              <w:t>8674</w:t>
            </w:r>
          </w:p>
        </w:tc>
      </w:tr>
      <w:tr w:rsidR="002E70EE" w:rsidRPr="00A22864" w14:paraId="23BE2368" w14:textId="77777777" w:rsidTr="00483820">
        <w:trPr>
          <w:trHeight w:val="227"/>
          <w:jc w:val="center"/>
        </w:trPr>
        <w:tc>
          <w:tcPr>
            <w:tcW w:w="2782" w:type="pct"/>
            <w:gridSpan w:val="6"/>
            <w:vAlign w:val="center"/>
          </w:tcPr>
          <w:p w14:paraId="047E9EDC" w14:textId="77777777" w:rsidR="002E70EE" w:rsidRPr="00A22864" w:rsidRDefault="002E70EE" w:rsidP="002E70EE">
            <w:pPr>
              <w:spacing w:after="60"/>
              <w:rPr>
                <w:lang w:val="sr-Cyrl-CS"/>
              </w:rPr>
            </w:pPr>
            <w:r w:rsidRPr="00A22864">
              <w:rPr>
                <w:lang w:val="sr-Cyrl-CS"/>
              </w:rPr>
              <w:t>Укупан број радова са SCI (или SSCI) листе</w:t>
            </w:r>
          </w:p>
        </w:tc>
        <w:tc>
          <w:tcPr>
            <w:tcW w:w="2218" w:type="pct"/>
            <w:gridSpan w:val="6"/>
            <w:vAlign w:val="center"/>
          </w:tcPr>
          <w:p w14:paraId="08A1015E" w14:textId="73BA6467" w:rsidR="002E70EE" w:rsidRPr="00A22864" w:rsidRDefault="002E70EE" w:rsidP="002E70EE">
            <w:pPr>
              <w:spacing w:after="60"/>
              <w:rPr>
                <w:b/>
                <w:lang w:val="sr-Cyrl-CS"/>
              </w:rPr>
            </w:pPr>
            <w:r>
              <w:rPr>
                <w:lang w:val="sr-Cyrl-CS"/>
              </w:rPr>
              <w:t>80</w:t>
            </w:r>
          </w:p>
        </w:tc>
      </w:tr>
      <w:tr w:rsidR="002E70EE" w:rsidRPr="00A22864" w14:paraId="57180A74" w14:textId="77777777" w:rsidTr="00483820">
        <w:trPr>
          <w:trHeight w:val="227"/>
          <w:jc w:val="center"/>
        </w:trPr>
        <w:tc>
          <w:tcPr>
            <w:tcW w:w="2782" w:type="pct"/>
            <w:gridSpan w:val="6"/>
            <w:vAlign w:val="center"/>
          </w:tcPr>
          <w:p w14:paraId="5060FF5B" w14:textId="77777777" w:rsidR="002E70EE" w:rsidRPr="00A22864" w:rsidRDefault="002E70EE" w:rsidP="002E70EE">
            <w:pPr>
              <w:spacing w:after="60"/>
              <w:rPr>
                <w:b/>
                <w:lang w:val="sr-Cyrl-CS"/>
              </w:rPr>
            </w:pPr>
            <w:r w:rsidRPr="00A22864">
              <w:rPr>
                <w:lang w:val="sr-Cyrl-CS"/>
              </w:rPr>
              <w:t>Тренутно учешће на пројектима</w:t>
            </w:r>
          </w:p>
        </w:tc>
        <w:tc>
          <w:tcPr>
            <w:tcW w:w="1069" w:type="pct"/>
            <w:gridSpan w:val="3"/>
            <w:vAlign w:val="center"/>
          </w:tcPr>
          <w:p w14:paraId="3E4B48AF" w14:textId="77777777" w:rsidR="002E70EE" w:rsidRDefault="002E70EE" w:rsidP="002E70EE">
            <w:pPr>
              <w:spacing w:after="60"/>
              <w:rPr>
                <w:lang w:val="sr-Cyrl-CS"/>
              </w:rPr>
            </w:pPr>
            <w:r w:rsidRPr="00A22864">
              <w:rPr>
                <w:lang w:val="sr-Cyrl-CS"/>
              </w:rPr>
              <w:t>Домаћи</w:t>
            </w:r>
          </w:p>
          <w:p w14:paraId="34313734" w14:textId="0C0F8BD2" w:rsidR="002E70EE" w:rsidRPr="002E70EE" w:rsidRDefault="002E70EE" w:rsidP="002E70EE">
            <w:pPr>
              <w:spacing w:after="60"/>
              <w:rPr>
                <w:bCs/>
                <w:lang w:val="sr-Cyrl-CS"/>
              </w:rPr>
            </w:pPr>
            <w:r>
              <w:rPr>
                <w:bCs/>
                <w:lang w:val="sr-Cyrl-CS"/>
              </w:rPr>
              <w:t>171002</w:t>
            </w:r>
          </w:p>
        </w:tc>
        <w:tc>
          <w:tcPr>
            <w:tcW w:w="1149" w:type="pct"/>
            <w:gridSpan w:val="3"/>
            <w:vAlign w:val="center"/>
          </w:tcPr>
          <w:p w14:paraId="5F1F8401" w14:textId="77777777" w:rsidR="002E70EE" w:rsidRPr="00A22864" w:rsidRDefault="002E70EE" w:rsidP="002E70EE">
            <w:pPr>
              <w:spacing w:after="60"/>
              <w:rPr>
                <w:b/>
                <w:lang w:val="sr-Cyrl-CS"/>
              </w:rPr>
            </w:pPr>
            <w:r w:rsidRPr="00A22864">
              <w:rPr>
                <w:lang w:val="sr-Cyrl-CS"/>
              </w:rPr>
              <w:t>Међународни</w:t>
            </w:r>
          </w:p>
        </w:tc>
      </w:tr>
      <w:tr w:rsidR="002E70EE" w:rsidRPr="00A22864" w14:paraId="0F3D75BF" w14:textId="77777777" w:rsidTr="00483820">
        <w:trPr>
          <w:trHeight w:val="227"/>
          <w:jc w:val="center"/>
        </w:trPr>
        <w:tc>
          <w:tcPr>
            <w:tcW w:w="2782" w:type="pct"/>
            <w:gridSpan w:val="6"/>
            <w:vAlign w:val="center"/>
          </w:tcPr>
          <w:p w14:paraId="5055FA27" w14:textId="77777777" w:rsidR="002E70EE" w:rsidRPr="00A22864" w:rsidRDefault="002E70EE" w:rsidP="002E70EE">
            <w:pPr>
              <w:spacing w:after="60"/>
              <w:rPr>
                <w:b/>
                <w:lang w:val="sr-Cyrl-CS"/>
              </w:rPr>
            </w:pPr>
            <w:r w:rsidRPr="00A22864">
              <w:rPr>
                <w:lang w:val="sr-Cyrl-CS"/>
              </w:rPr>
              <w:t>Усавршавања</w:t>
            </w:r>
          </w:p>
        </w:tc>
        <w:tc>
          <w:tcPr>
            <w:tcW w:w="1069" w:type="pct"/>
            <w:gridSpan w:val="3"/>
            <w:vAlign w:val="center"/>
          </w:tcPr>
          <w:p w14:paraId="0D6A873B" w14:textId="77777777" w:rsidR="002E70EE" w:rsidRPr="00A22864" w:rsidRDefault="002E70EE" w:rsidP="002E70EE">
            <w:pPr>
              <w:spacing w:after="60"/>
              <w:rPr>
                <w:b/>
                <w:lang w:val="sr-Cyrl-CS"/>
              </w:rPr>
            </w:pPr>
          </w:p>
        </w:tc>
        <w:tc>
          <w:tcPr>
            <w:tcW w:w="1149" w:type="pct"/>
            <w:gridSpan w:val="3"/>
            <w:vAlign w:val="center"/>
          </w:tcPr>
          <w:p w14:paraId="4AD2ACD6" w14:textId="77777777" w:rsidR="002E70EE" w:rsidRPr="00A22864" w:rsidRDefault="002E70EE" w:rsidP="002E70EE">
            <w:pPr>
              <w:spacing w:after="60"/>
              <w:rPr>
                <w:b/>
                <w:lang w:val="sr-Cyrl-CS"/>
              </w:rPr>
            </w:pPr>
          </w:p>
        </w:tc>
      </w:tr>
      <w:tr w:rsidR="002E70EE" w:rsidRPr="00A22864" w14:paraId="6672DFD5" w14:textId="77777777" w:rsidTr="00483820">
        <w:trPr>
          <w:trHeight w:val="227"/>
          <w:jc w:val="center"/>
        </w:trPr>
        <w:tc>
          <w:tcPr>
            <w:tcW w:w="2782" w:type="pct"/>
            <w:gridSpan w:val="6"/>
            <w:vAlign w:val="center"/>
          </w:tcPr>
          <w:p w14:paraId="43DAD85C" w14:textId="77777777" w:rsidR="002E70EE" w:rsidRPr="00A22864" w:rsidRDefault="002E70EE" w:rsidP="002E70EE">
            <w:pPr>
              <w:spacing w:after="60"/>
              <w:rPr>
                <w:b/>
                <w:lang w:val="sr-Cyrl-CS"/>
              </w:rPr>
            </w:pPr>
            <w:r w:rsidRPr="00A22864">
              <w:rPr>
                <w:lang w:val="sr-Cyrl-CS"/>
              </w:rPr>
              <w:t>Други подаци које сматрате релевантним</w:t>
            </w:r>
          </w:p>
        </w:tc>
        <w:tc>
          <w:tcPr>
            <w:tcW w:w="2218" w:type="pct"/>
            <w:gridSpan w:val="6"/>
            <w:vAlign w:val="center"/>
          </w:tcPr>
          <w:p w14:paraId="3DAB0F33" w14:textId="77777777" w:rsidR="002E70EE" w:rsidRPr="00A22864" w:rsidRDefault="002E70EE" w:rsidP="002E70EE">
            <w:pPr>
              <w:spacing w:after="60"/>
              <w:rPr>
                <w:b/>
                <w:lang w:val="sr-Cyrl-CS"/>
              </w:rPr>
            </w:pPr>
          </w:p>
        </w:tc>
      </w:tr>
      <w:tr w:rsidR="002E70EE" w:rsidRPr="00A22864" w14:paraId="77B612FC" w14:textId="77777777" w:rsidTr="00483820">
        <w:trPr>
          <w:trHeight w:val="227"/>
          <w:jc w:val="center"/>
        </w:trPr>
        <w:tc>
          <w:tcPr>
            <w:tcW w:w="2782" w:type="pct"/>
            <w:gridSpan w:val="6"/>
            <w:vAlign w:val="center"/>
          </w:tcPr>
          <w:p w14:paraId="6001D315" w14:textId="77777777" w:rsidR="002E70EE" w:rsidRPr="00A22864" w:rsidRDefault="002E70EE" w:rsidP="002E70EE">
            <w:pPr>
              <w:spacing w:after="60"/>
              <w:rPr>
                <w:b/>
                <w:lang w:val="sr-Cyrl-CS"/>
              </w:rPr>
            </w:pPr>
            <w:r w:rsidRPr="00A22864">
              <w:rPr>
                <w:lang w:val="sr-Cyrl-CS"/>
              </w:rPr>
              <w:lastRenderedPageBreak/>
              <w:t>Максимална дужине несме бити већа од  2 странице А4</w:t>
            </w:r>
          </w:p>
        </w:tc>
        <w:tc>
          <w:tcPr>
            <w:tcW w:w="2218" w:type="pct"/>
            <w:gridSpan w:val="6"/>
            <w:vAlign w:val="center"/>
          </w:tcPr>
          <w:p w14:paraId="410BAB43" w14:textId="77777777" w:rsidR="002E70EE" w:rsidRPr="00A22864" w:rsidRDefault="002E70EE" w:rsidP="002E70EE">
            <w:pPr>
              <w:spacing w:after="60"/>
              <w:rPr>
                <w:b/>
                <w:lang w:val="sr-Cyrl-CS"/>
              </w:rPr>
            </w:pPr>
          </w:p>
        </w:tc>
      </w:tr>
    </w:tbl>
    <w:p w14:paraId="1F035219" w14:textId="77777777" w:rsidR="00AD5AAF" w:rsidRDefault="00AD5AAF"/>
    <w:p w14:paraId="5D7148FF" w14:textId="77777777" w:rsidR="00F67B95" w:rsidRDefault="00F67B95"/>
    <w:p w14:paraId="5E0A3627" w14:textId="77777777" w:rsidR="006E267B" w:rsidRDefault="006E267B"/>
    <w:p w14:paraId="48CC5600" w14:textId="77777777" w:rsidR="006E267B" w:rsidRDefault="006E267B"/>
    <w:p w14:paraId="620C240D" w14:textId="77777777" w:rsidR="006E267B" w:rsidRDefault="006E267B"/>
    <w:p w14:paraId="06CFEFB3" w14:textId="77777777" w:rsidR="006E267B" w:rsidRDefault="006E267B"/>
    <w:p w14:paraId="722B6BDC" w14:textId="77777777" w:rsidR="006E267B" w:rsidRDefault="006E267B"/>
    <w:p w14:paraId="06D5BBDB" w14:textId="77777777" w:rsidR="006E267B" w:rsidRDefault="006E267B"/>
    <w:p w14:paraId="50946772" w14:textId="77777777" w:rsidR="006E267B" w:rsidRDefault="006E267B"/>
    <w:p w14:paraId="685164AA" w14:textId="77777777" w:rsidR="006E267B" w:rsidRDefault="006E267B"/>
    <w:p w14:paraId="158FCF50" w14:textId="77777777" w:rsidR="006E267B" w:rsidRDefault="006E267B"/>
    <w:p w14:paraId="4910E5B6" w14:textId="77777777" w:rsidR="006E267B" w:rsidRDefault="006E267B"/>
    <w:p w14:paraId="2849530E" w14:textId="77777777" w:rsidR="006E267B" w:rsidRDefault="006E267B"/>
    <w:p w14:paraId="2004150F" w14:textId="77777777" w:rsidR="006E267B" w:rsidRDefault="006E267B"/>
    <w:p w14:paraId="57A8932D" w14:textId="77777777" w:rsidR="006E267B" w:rsidRDefault="006E267B"/>
    <w:p w14:paraId="7922FE0F" w14:textId="77777777" w:rsidR="006E267B" w:rsidRDefault="006E267B"/>
    <w:p w14:paraId="4E79880C" w14:textId="77777777" w:rsidR="006E267B" w:rsidRDefault="006E267B"/>
    <w:p w14:paraId="27652547" w14:textId="77777777" w:rsidR="006E267B" w:rsidRDefault="006E267B"/>
    <w:p w14:paraId="6E53E45D" w14:textId="77777777" w:rsidR="006E267B" w:rsidRDefault="006E267B"/>
    <w:p w14:paraId="236CC03E" w14:textId="77777777" w:rsidR="006E267B" w:rsidRDefault="006E267B"/>
    <w:p w14:paraId="1E17D920" w14:textId="77777777" w:rsidR="006E267B" w:rsidRDefault="006E267B"/>
    <w:p w14:paraId="13F168DC" w14:textId="77777777" w:rsidR="006E267B" w:rsidRDefault="006E267B"/>
    <w:p w14:paraId="2F50774C" w14:textId="77777777" w:rsidR="006E267B" w:rsidRDefault="006E267B"/>
    <w:p w14:paraId="3CFD5B01" w14:textId="77777777" w:rsidR="006E267B" w:rsidRDefault="006E267B"/>
    <w:p w14:paraId="5E98F846" w14:textId="77777777" w:rsidR="006E267B" w:rsidRDefault="006E267B"/>
    <w:p w14:paraId="2D797723" w14:textId="77777777" w:rsidR="006E267B" w:rsidRDefault="006E267B"/>
    <w:p w14:paraId="27DC4E29" w14:textId="77777777" w:rsidR="006E267B" w:rsidRDefault="006E267B"/>
    <w:p w14:paraId="49AF4992" w14:textId="77777777" w:rsidR="006E267B" w:rsidRDefault="006E267B"/>
    <w:p w14:paraId="64A6353D" w14:textId="77777777" w:rsidR="006E267B" w:rsidRDefault="006E267B"/>
    <w:p w14:paraId="57553EC6" w14:textId="77777777" w:rsidR="006E267B" w:rsidRDefault="006E267B"/>
    <w:p w14:paraId="7C56150E" w14:textId="77777777" w:rsidR="006E267B" w:rsidRDefault="006E267B"/>
    <w:p w14:paraId="0D72C635" w14:textId="77777777" w:rsidR="006E267B" w:rsidRDefault="006E267B"/>
    <w:p w14:paraId="072A8625" w14:textId="77777777" w:rsidR="006E267B" w:rsidRDefault="006E267B"/>
    <w:p w14:paraId="0568F756" w14:textId="77777777" w:rsidR="006E267B" w:rsidRDefault="006E267B"/>
    <w:p w14:paraId="26E55312" w14:textId="77777777" w:rsidR="006E267B" w:rsidRDefault="006E267B"/>
    <w:p w14:paraId="46B08F30" w14:textId="77777777" w:rsidR="006E267B" w:rsidRDefault="006E267B"/>
    <w:p w14:paraId="7E72005F" w14:textId="77777777" w:rsidR="006E267B" w:rsidRDefault="006E267B"/>
    <w:p w14:paraId="768537D7" w14:textId="77777777" w:rsidR="006E267B" w:rsidRDefault="006E267B"/>
    <w:p w14:paraId="6FBC32B5" w14:textId="77777777" w:rsidR="006E267B" w:rsidRDefault="006E267B"/>
    <w:p w14:paraId="21F2307C" w14:textId="77777777" w:rsidR="006E267B" w:rsidRDefault="006E267B"/>
    <w:p w14:paraId="633AB9B8" w14:textId="77777777" w:rsidR="006E267B" w:rsidRDefault="006E267B"/>
    <w:p w14:paraId="5EF3BC48" w14:textId="77777777" w:rsidR="006E267B" w:rsidRDefault="006E267B"/>
    <w:p w14:paraId="478AFA56" w14:textId="77777777" w:rsidR="006E267B" w:rsidRDefault="006E267B"/>
    <w:p w14:paraId="39B28976" w14:textId="77777777" w:rsidR="006E267B" w:rsidRDefault="006E267B"/>
    <w:p w14:paraId="11505401" w14:textId="77777777" w:rsidR="00F67B95" w:rsidRPr="00C2517C" w:rsidRDefault="00F67B95" w:rsidP="00F67B95">
      <w:pPr>
        <w:spacing w:after="60"/>
        <w:jc w:val="center"/>
        <w:rPr>
          <w:iCs/>
          <w:sz w:val="22"/>
          <w:szCs w:val="22"/>
          <w:lang w:val="en-US"/>
        </w:rPr>
      </w:pPr>
      <w:r w:rsidRPr="00C2517C">
        <w:rPr>
          <w:b/>
          <w:iCs/>
          <w:sz w:val="22"/>
          <w:szCs w:val="22"/>
          <w:lang w:val="en-US"/>
        </w:rPr>
        <w:t>Table. 9.8</w:t>
      </w:r>
      <w:r w:rsidRPr="00C2517C">
        <w:rPr>
          <w:iCs/>
          <w:sz w:val="22"/>
          <w:szCs w:val="22"/>
          <w:lang w:val="en-US"/>
        </w:rPr>
        <w:t xml:space="preserve"> Competences of mentors</w:t>
      </w:r>
    </w:p>
    <w:tbl>
      <w:tblPr>
        <w:tblW w:w="30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31"/>
        <w:gridCol w:w="925"/>
        <w:gridCol w:w="720"/>
        <w:gridCol w:w="90"/>
        <w:gridCol w:w="901"/>
        <w:gridCol w:w="167"/>
        <w:gridCol w:w="31"/>
        <w:gridCol w:w="941"/>
        <w:gridCol w:w="254"/>
        <w:gridCol w:w="476"/>
        <w:gridCol w:w="610"/>
      </w:tblGrid>
      <w:tr w:rsidR="002E70EE" w:rsidRPr="00C2517C" w14:paraId="06AD792C" w14:textId="77777777" w:rsidTr="002E70EE">
        <w:trPr>
          <w:trHeight w:val="227"/>
          <w:jc w:val="center"/>
        </w:trPr>
        <w:tc>
          <w:tcPr>
            <w:tcW w:w="1933" w:type="pct"/>
            <w:gridSpan w:val="4"/>
            <w:vAlign w:val="center"/>
          </w:tcPr>
          <w:p w14:paraId="51B35F90" w14:textId="77777777" w:rsidR="002E70EE" w:rsidRPr="00C2517C" w:rsidRDefault="002E70EE" w:rsidP="002E70EE">
            <w:pPr>
              <w:rPr>
                <w:sz w:val="22"/>
                <w:szCs w:val="22"/>
                <w:lang w:val="en-US"/>
              </w:rPr>
            </w:pPr>
            <w:r w:rsidRPr="00C2517C">
              <w:rPr>
                <w:b/>
                <w:sz w:val="22"/>
                <w:szCs w:val="22"/>
                <w:lang w:val="en-US"/>
              </w:rPr>
              <w:t>Name and family name</w:t>
            </w:r>
          </w:p>
        </w:tc>
        <w:tc>
          <w:tcPr>
            <w:tcW w:w="3067" w:type="pct"/>
            <w:gridSpan w:val="8"/>
            <w:vAlign w:val="center"/>
          </w:tcPr>
          <w:p w14:paraId="6965EFCD" w14:textId="49814935" w:rsidR="002E70EE" w:rsidRPr="00C2517C" w:rsidRDefault="002E70EE" w:rsidP="002E70EE">
            <w:pPr>
              <w:rPr>
                <w:sz w:val="22"/>
                <w:szCs w:val="22"/>
                <w:lang w:val="en-US"/>
              </w:rPr>
            </w:pPr>
            <w:r>
              <w:rPr>
                <w:sz w:val="22"/>
                <w:szCs w:val="22"/>
                <w:lang w:val="en-US"/>
              </w:rPr>
              <w:t>Jovan Puzović</w:t>
            </w:r>
          </w:p>
        </w:tc>
      </w:tr>
      <w:tr w:rsidR="002E70EE" w:rsidRPr="00C2517C" w14:paraId="19A5BBE6" w14:textId="77777777" w:rsidTr="002E70EE">
        <w:trPr>
          <w:trHeight w:val="227"/>
          <w:jc w:val="center"/>
        </w:trPr>
        <w:tc>
          <w:tcPr>
            <w:tcW w:w="1933" w:type="pct"/>
            <w:gridSpan w:val="4"/>
            <w:vAlign w:val="center"/>
          </w:tcPr>
          <w:p w14:paraId="480E3D76" w14:textId="77777777" w:rsidR="002E70EE" w:rsidRPr="00C2517C" w:rsidRDefault="002E70EE" w:rsidP="002E70EE">
            <w:pPr>
              <w:rPr>
                <w:sz w:val="22"/>
                <w:szCs w:val="22"/>
                <w:lang w:val="en-US"/>
              </w:rPr>
            </w:pPr>
            <w:r w:rsidRPr="00C2517C">
              <w:rPr>
                <w:b/>
                <w:sz w:val="22"/>
                <w:szCs w:val="22"/>
                <w:lang w:val="en-US"/>
              </w:rPr>
              <w:t xml:space="preserve">Title </w:t>
            </w:r>
          </w:p>
        </w:tc>
        <w:tc>
          <w:tcPr>
            <w:tcW w:w="3067" w:type="pct"/>
            <w:gridSpan w:val="8"/>
            <w:vAlign w:val="center"/>
          </w:tcPr>
          <w:p w14:paraId="6558C5B6" w14:textId="7FE2479F" w:rsidR="002E70EE" w:rsidRPr="00C2517C" w:rsidRDefault="002E70EE" w:rsidP="002E70EE">
            <w:pPr>
              <w:rPr>
                <w:sz w:val="22"/>
                <w:szCs w:val="22"/>
                <w:lang w:val="en-US"/>
              </w:rPr>
            </w:pPr>
            <w:r>
              <w:rPr>
                <w:sz w:val="22"/>
                <w:szCs w:val="22"/>
                <w:lang w:val="en-US"/>
              </w:rPr>
              <w:t>Full Professor</w:t>
            </w:r>
          </w:p>
        </w:tc>
      </w:tr>
      <w:tr w:rsidR="002E70EE" w:rsidRPr="00C2517C" w14:paraId="001DD5FE" w14:textId="77777777" w:rsidTr="002E70EE">
        <w:trPr>
          <w:trHeight w:val="227"/>
          <w:jc w:val="center"/>
        </w:trPr>
        <w:tc>
          <w:tcPr>
            <w:tcW w:w="1933" w:type="pct"/>
            <w:gridSpan w:val="4"/>
            <w:vAlign w:val="center"/>
          </w:tcPr>
          <w:p w14:paraId="062625CC" w14:textId="77777777" w:rsidR="002E70EE" w:rsidRPr="00C2517C" w:rsidRDefault="002E70EE" w:rsidP="002E70EE">
            <w:pPr>
              <w:rPr>
                <w:sz w:val="22"/>
                <w:szCs w:val="22"/>
                <w:lang w:val="en-US"/>
              </w:rPr>
            </w:pPr>
            <w:r w:rsidRPr="00C2517C">
              <w:rPr>
                <w:b/>
                <w:sz w:val="22"/>
                <w:szCs w:val="22"/>
                <w:lang w:val="en-US"/>
              </w:rPr>
              <w:t>Narrow scientific area</w:t>
            </w:r>
          </w:p>
        </w:tc>
        <w:tc>
          <w:tcPr>
            <w:tcW w:w="3067" w:type="pct"/>
            <w:gridSpan w:val="8"/>
            <w:vAlign w:val="center"/>
          </w:tcPr>
          <w:p w14:paraId="0084C247" w14:textId="26E2A902" w:rsidR="002E70EE" w:rsidRPr="00C2517C" w:rsidRDefault="002E70EE" w:rsidP="002E70EE">
            <w:pPr>
              <w:rPr>
                <w:sz w:val="22"/>
                <w:szCs w:val="22"/>
                <w:lang w:val="en-US"/>
              </w:rPr>
            </w:pPr>
            <w:r>
              <w:rPr>
                <w:sz w:val="22"/>
                <w:szCs w:val="22"/>
                <w:lang w:val="en-US"/>
              </w:rPr>
              <w:t>Nuclear physics</w:t>
            </w:r>
          </w:p>
        </w:tc>
      </w:tr>
      <w:tr w:rsidR="002E70EE" w:rsidRPr="00C2517C" w14:paraId="031DDC7A" w14:textId="77777777" w:rsidTr="002E70EE">
        <w:trPr>
          <w:trHeight w:val="227"/>
          <w:jc w:val="center"/>
        </w:trPr>
        <w:tc>
          <w:tcPr>
            <w:tcW w:w="1296" w:type="pct"/>
            <w:gridSpan w:val="3"/>
            <w:vAlign w:val="center"/>
          </w:tcPr>
          <w:p w14:paraId="13A72D98" w14:textId="77777777" w:rsidR="002E70EE" w:rsidRPr="00C2517C" w:rsidRDefault="002E70EE" w:rsidP="002E70EE">
            <w:pPr>
              <w:rPr>
                <w:sz w:val="22"/>
                <w:szCs w:val="22"/>
                <w:lang w:val="en-US"/>
              </w:rPr>
            </w:pPr>
            <w:r w:rsidRPr="00C2517C">
              <w:rPr>
                <w:b/>
                <w:sz w:val="22"/>
                <w:szCs w:val="22"/>
                <w:lang w:val="en-US"/>
              </w:rPr>
              <w:t>Academic career</w:t>
            </w:r>
          </w:p>
        </w:tc>
        <w:tc>
          <w:tcPr>
            <w:tcW w:w="637" w:type="pct"/>
            <w:vAlign w:val="center"/>
          </w:tcPr>
          <w:p w14:paraId="0F8CE7AA" w14:textId="77777777" w:rsidR="002E70EE" w:rsidRPr="00C2517C" w:rsidRDefault="002E70EE" w:rsidP="002E70EE">
            <w:pPr>
              <w:rPr>
                <w:sz w:val="22"/>
                <w:szCs w:val="22"/>
                <w:lang w:val="en-US"/>
              </w:rPr>
            </w:pPr>
            <w:r w:rsidRPr="00C2517C">
              <w:rPr>
                <w:sz w:val="22"/>
                <w:szCs w:val="22"/>
                <w:lang w:val="en-US"/>
              </w:rPr>
              <w:t xml:space="preserve">Year  </w:t>
            </w:r>
          </w:p>
        </w:tc>
        <w:tc>
          <w:tcPr>
            <w:tcW w:w="1024" w:type="pct"/>
            <w:gridSpan w:val="3"/>
            <w:vAlign w:val="center"/>
          </w:tcPr>
          <w:p w14:paraId="2BA01EC1" w14:textId="77777777" w:rsidR="002E70EE" w:rsidRPr="00C2517C" w:rsidRDefault="002E70EE" w:rsidP="002E70EE">
            <w:pPr>
              <w:rPr>
                <w:sz w:val="22"/>
                <w:szCs w:val="22"/>
                <w:lang w:val="en-US"/>
              </w:rPr>
            </w:pPr>
            <w:r w:rsidRPr="00C2517C">
              <w:rPr>
                <w:b/>
                <w:sz w:val="22"/>
                <w:szCs w:val="22"/>
                <w:lang w:val="en-US"/>
              </w:rPr>
              <w:t>Academic career</w:t>
            </w:r>
          </w:p>
        </w:tc>
        <w:tc>
          <w:tcPr>
            <w:tcW w:w="2043" w:type="pct"/>
            <w:gridSpan w:val="5"/>
            <w:vAlign w:val="center"/>
          </w:tcPr>
          <w:p w14:paraId="38C89C38" w14:textId="77777777" w:rsidR="002E70EE" w:rsidRPr="00C2517C" w:rsidRDefault="002E70EE" w:rsidP="002E70EE">
            <w:pPr>
              <w:rPr>
                <w:sz w:val="22"/>
                <w:szCs w:val="22"/>
                <w:lang w:val="en-US"/>
              </w:rPr>
            </w:pPr>
            <w:r w:rsidRPr="00C2517C">
              <w:rPr>
                <w:sz w:val="22"/>
                <w:szCs w:val="22"/>
                <w:lang w:val="en-US"/>
              </w:rPr>
              <w:t xml:space="preserve">Year  </w:t>
            </w:r>
          </w:p>
        </w:tc>
      </w:tr>
      <w:tr w:rsidR="002E70EE" w:rsidRPr="00C2517C" w14:paraId="50516F12" w14:textId="77777777" w:rsidTr="002E70EE">
        <w:trPr>
          <w:trHeight w:val="227"/>
          <w:jc w:val="center"/>
        </w:trPr>
        <w:tc>
          <w:tcPr>
            <w:tcW w:w="1296" w:type="pct"/>
            <w:gridSpan w:val="3"/>
            <w:vAlign w:val="center"/>
          </w:tcPr>
          <w:p w14:paraId="2B9FD66A" w14:textId="77777777" w:rsidR="002E70EE" w:rsidRPr="00C2517C" w:rsidRDefault="002E70EE" w:rsidP="002E70EE">
            <w:pPr>
              <w:rPr>
                <w:sz w:val="22"/>
                <w:szCs w:val="22"/>
                <w:lang w:val="en-US"/>
              </w:rPr>
            </w:pPr>
            <w:r w:rsidRPr="00C2517C">
              <w:rPr>
                <w:sz w:val="22"/>
                <w:szCs w:val="22"/>
                <w:lang w:val="en-US"/>
              </w:rPr>
              <w:t>Election to the title</w:t>
            </w:r>
          </w:p>
        </w:tc>
        <w:tc>
          <w:tcPr>
            <w:tcW w:w="637" w:type="pct"/>
            <w:vAlign w:val="center"/>
          </w:tcPr>
          <w:p w14:paraId="2DF16CCA" w14:textId="1D169ECF" w:rsidR="002E70EE" w:rsidRPr="00C2517C" w:rsidRDefault="002E70EE" w:rsidP="002E70EE">
            <w:pPr>
              <w:rPr>
                <w:sz w:val="22"/>
                <w:szCs w:val="22"/>
                <w:lang w:val="en-US"/>
              </w:rPr>
            </w:pPr>
            <w:r>
              <w:rPr>
                <w:lang w:val="sr-Cyrl-CS"/>
              </w:rPr>
              <w:t>1999</w:t>
            </w:r>
          </w:p>
        </w:tc>
        <w:tc>
          <w:tcPr>
            <w:tcW w:w="1024" w:type="pct"/>
            <w:gridSpan w:val="3"/>
            <w:vAlign w:val="center"/>
          </w:tcPr>
          <w:p w14:paraId="21E7486B" w14:textId="77777777" w:rsidR="002E70EE" w:rsidRPr="00C2517C" w:rsidRDefault="002E70EE" w:rsidP="002E70EE">
            <w:pPr>
              <w:rPr>
                <w:sz w:val="22"/>
                <w:szCs w:val="22"/>
                <w:lang w:val="en-US"/>
              </w:rPr>
            </w:pPr>
            <w:r w:rsidRPr="00C2517C">
              <w:rPr>
                <w:sz w:val="22"/>
                <w:szCs w:val="22"/>
                <w:lang w:val="en-US"/>
              </w:rPr>
              <w:t>Election to the title</w:t>
            </w:r>
          </w:p>
        </w:tc>
        <w:tc>
          <w:tcPr>
            <w:tcW w:w="2043" w:type="pct"/>
            <w:gridSpan w:val="5"/>
            <w:vAlign w:val="center"/>
          </w:tcPr>
          <w:p w14:paraId="40D1EBD7" w14:textId="77777777" w:rsidR="002E70EE" w:rsidRPr="00C2517C" w:rsidRDefault="002E70EE" w:rsidP="002E70EE">
            <w:pPr>
              <w:rPr>
                <w:sz w:val="22"/>
                <w:szCs w:val="22"/>
                <w:lang w:val="en-US"/>
              </w:rPr>
            </w:pPr>
          </w:p>
        </w:tc>
      </w:tr>
      <w:tr w:rsidR="002E70EE" w:rsidRPr="00C2517C" w14:paraId="2C32B462" w14:textId="77777777" w:rsidTr="002E70EE">
        <w:trPr>
          <w:trHeight w:val="227"/>
          <w:jc w:val="center"/>
        </w:trPr>
        <w:tc>
          <w:tcPr>
            <w:tcW w:w="1296" w:type="pct"/>
            <w:gridSpan w:val="3"/>
            <w:vAlign w:val="center"/>
          </w:tcPr>
          <w:p w14:paraId="5F1EE8D1" w14:textId="77777777" w:rsidR="002E70EE" w:rsidRPr="00C2517C" w:rsidRDefault="002E70EE" w:rsidP="002E70EE">
            <w:pPr>
              <w:rPr>
                <w:sz w:val="22"/>
                <w:szCs w:val="22"/>
                <w:lang w:val="en-US"/>
              </w:rPr>
            </w:pPr>
            <w:r w:rsidRPr="00C2517C">
              <w:rPr>
                <w:sz w:val="22"/>
                <w:szCs w:val="22"/>
                <w:lang w:val="en-US"/>
              </w:rPr>
              <w:t>PhD</w:t>
            </w:r>
          </w:p>
        </w:tc>
        <w:tc>
          <w:tcPr>
            <w:tcW w:w="637" w:type="pct"/>
            <w:vAlign w:val="center"/>
          </w:tcPr>
          <w:p w14:paraId="3FD68D9E" w14:textId="07D71F94" w:rsidR="002E70EE" w:rsidRPr="00C2517C" w:rsidRDefault="002E70EE" w:rsidP="002E70EE">
            <w:pPr>
              <w:rPr>
                <w:sz w:val="22"/>
                <w:szCs w:val="22"/>
                <w:lang w:val="en-US"/>
              </w:rPr>
            </w:pPr>
            <w:r>
              <w:rPr>
                <w:lang w:val="sr-Cyrl-CS"/>
              </w:rPr>
              <w:t>1998</w:t>
            </w:r>
          </w:p>
        </w:tc>
        <w:tc>
          <w:tcPr>
            <w:tcW w:w="1024" w:type="pct"/>
            <w:gridSpan w:val="3"/>
            <w:vAlign w:val="center"/>
          </w:tcPr>
          <w:p w14:paraId="2503AB42" w14:textId="77777777" w:rsidR="002E70EE" w:rsidRPr="00C2517C" w:rsidRDefault="002E70EE" w:rsidP="002E70EE">
            <w:pPr>
              <w:rPr>
                <w:sz w:val="22"/>
                <w:szCs w:val="22"/>
                <w:lang w:val="en-US"/>
              </w:rPr>
            </w:pPr>
            <w:r w:rsidRPr="00C2517C">
              <w:rPr>
                <w:sz w:val="22"/>
                <w:szCs w:val="22"/>
                <w:lang w:val="en-US"/>
              </w:rPr>
              <w:t>PhD</w:t>
            </w:r>
          </w:p>
        </w:tc>
        <w:tc>
          <w:tcPr>
            <w:tcW w:w="2043" w:type="pct"/>
            <w:gridSpan w:val="5"/>
            <w:vAlign w:val="center"/>
          </w:tcPr>
          <w:p w14:paraId="18CDDA0C" w14:textId="77777777" w:rsidR="002E70EE" w:rsidRPr="00C2517C" w:rsidRDefault="002E70EE" w:rsidP="002E70EE">
            <w:pPr>
              <w:rPr>
                <w:sz w:val="22"/>
                <w:szCs w:val="22"/>
                <w:lang w:val="en-US"/>
              </w:rPr>
            </w:pPr>
          </w:p>
        </w:tc>
      </w:tr>
      <w:tr w:rsidR="002E70EE" w:rsidRPr="00C2517C" w14:paraId="55F262AE" w14:textId="77777777" w:rsidTr="002E70EE">
        <w:trPr>
          <w:trHeight w:val="227"/>
          <w:jc w:val="center"/>
        </w:trPr>
        <w:tc>
          <w:tcPr>
            <w:tcW w:w="1296" w:type="pct"/>
            <w:gridSpan w:val="3"/>
            <w:vAlign w:val="center"/>
          </w:tcPr>
          <w:p w14:paraId="303EEC05" w14:textId="77777777" w:rsidR="002E70EE" w:rsidRPr="00C2517C" w:rsidRDefault="002E70EE" w:rsidP="002E70EE">
            <w:pPr>
              <w:rPr>
                <w:sz w:val="22"/>
                <w:szCs w:val="22"/>
                <w:lang w:val="en-US"/>
              </w:rPr>
            </w:pPr>
            <w:r w:rsidRPr="00C2517C">
              <w:rPr>
                <w:sz w:val="22"/>
                <w:szCs w:val="22"/>
                <w:lang w:val="en-US"/>
              </w:rPr>
              <w:t xml:space="preserve">Master </w:t>
            </w:r>
            <w:r w:rsidRPr="00C2517C">
              <w:rPr>
                <w:sz w:val="22"/>
                <w:szCs w:val="22"/>
                <w:lang w:val="en-US"/>
              </w:rPr>
              <w:lastRenderedPageBreak/>
              <w:t>degree</w:t>
            </w:r>
          </w:p>
        </w:tc>
        <w:tc>
          <w:tcPr>
            <w:tcW w:w="637" w:type="pct"/>
            <w:vAlign w:val="center"/>
          </w:tcPr>
          <w:p w14:paraId="78F13C2D" w14:textId="62E322F7" w:rsidR="002E70EE" w:rsidRPr="00C2517C" w:rsidRDefault="002E70EE" w:rsidP="002E70EE">
            <w:pPr>
              <w:rPr>
                <w:sz w:val="22"/>
                <w:szCs w:val="22"/>
                <w:lang w:val="en-US"/>
              </w:rPr>
            </w:pPr>
            <w:r>
              <w:rPr>
                <w:lang w:val="sr-Cyrl-CS"/>
              </w:rPr>
              <w:lastRenderedPageBreak/>
              <w:t>1993</w:t>
            </w:r>
          </w:p>
        </w:tc>
        <w:tc>
          <w:tcPr>
            <w:tcW w:w="1024" w:type="pct"/>
            <w:gridSpan w:val="3"/>
            <w:vAlign w:val="center"/>
          </w:tcPr>
          <w:p w14:paraId="599E8BAC" w14:textId="77777777" w:rsidR="002E70EE" w:rsidRPr="00C2517C" w:rsidRDefault="002E70EE" w:rsidP="002E70EE">
            <w:pPr>
              <w:rPr>
                <w:sz w:val="22"/>
                <w:szCs w:val="22"/>
                <w:lang w:val="en-US"/>
              </w:rPr>
            </w:pPr>
            <w:r w:rsidRPr="00C2517C">
              <w:rPr>
                <w:sz w:val="22"/>
                <w:szCs w:val="22"/>
                <w:lang w:val="en-US"/>
              </w:rPr>
              <w:t xml:space="preserve">Master </w:t>
            </w:r>
            <w:r w:rsidRPr="00C2517C">
              <w:rPr>
                <w:sz w:val="22"/>
                <w:szCs w:val="22"/>
                <w:lang w:val="en-US"/>
              </w:rPr>
              <w:lastRenderedPageBreak/>
              <w:t>degree</w:t>
            </w:r>
          </w:p>
        </w:tc>
        <w:tc>
          <w:tcPr>
            <w:tcW w:w="2043" w:type="pct"/>
            <w:gridSpan w:val="5"/>
            <w:vAlign w:val="center"/>
          </w:tcPr>
          <w:p w14:paraId="3261331B" w14:textId="77777777" w:rsidR="002E70EE" w:rsidRPr="00C2517C" w:rsidRDefault="002E70EE" w:rsidP="002E70EE">
            <w:pPr>
              <w:rPr>
                <w:sz w:val="22"/>
                <w:szCs w:val="22"/>
                <w:lang w:val="en-US"/>
              </w:rPr>
            </w:pPr>
          </w:p>
        </w:tc>
      </w:tr>
      <w:tr w:rsidR="002E70EE" w:rsidRPr="00C2517C" w14:paraId="5847B020" w14:textId="77777777" w:rsidTr="002E70EE">
        <w:trPr>
          <w:trHeight w:val="227"/>
          <w:jc w:val="center"/>
        </w:trPr>
        <w:tc>
          <w:tcPr>
            <w:tcW w:w="1296" w:type="pct"/>
            <w:gridSpan w:val="3"/>
            <w:vAlign w:val="center"/>
          </w:tcPr>
          <w:p w14:paraId="4EC09F2D" w14:textId="77777777" w:rsidR="002E70EE" w:rsidRPr="00C2517C" w:rsidRDefault="002E70EE" w:rsidP="002E70EE">
            <w:pPr>
              <w:rPr>
                <w:sz w:val="22"/>
                <w:szCs w:val="22"/>
                <w:lang w:val="en-US"/>
              </w:rPr>
            </w:pPr>
            <w:r w:rsidRPr="00C2517C">
              <w:rPr>
                <w:sz w:val="22"/>
                <w:szCs w:val="22"/>
                <w:lang w:val="en-US"/>
              </w:rPr>
              <w:t>Master diploma</w:t>
            </w:r>
          </w:p>
        </w:tc>
        <w:tc>
          <w:tcPr>
            <w:tcW w:w="637" w:type="pct"/>
            <w:vAlign w:val="center"/>
          </w:tcPr>
          <w:p w14:paraId="4EA765C0" w14:textId="77777777" w:rsidR="002E70EE" w:rsidRPr="00C2517C" w:rsidRDefault="002E70EE" w:rsidP="002E70EE">
            <w:pPr>
              <w:rPr>
                <w:sz w:val="22"/>
                <w:szCs w:val="22"/>
                <w:lang w:val="en-US"/>
              </w:rPr>
            </w:pPr>
          </w:p>
        </w:tc>
        <w:tc>
          <w:tcPr>
            <w:tcW w:w="1024" w:type="pct"/>
            <w:gridSpan w:val="3"/>
            <w:vAlign w:val="center"/>
          </w:tcPr>
          <w:p w14:paraId="06F75FE1" w14:textId="77777777" w:rsidR="002E70EE" w:rsidRPr="00C2517C" w:rsidRDefault="002E70EE" w:rsidP="002E70EE">
            <w:pPr>
              <w:rPr>
                <w:sz w:val="22"/>
                <w:szCs w:val="22"/>
                <w:lang w:val="en-US"/>
              </w:rPr>
            </w:pPr>
            <w:r w:rsidRPr="00C2517C">
              <w:rPr>
                <w:sz w:val="22"/>
                <w:szCs w:val="22"/>
                <w:lang w:val="en-US"/>
              </w:rPr>
              <w:t>Master diploma</w:t>
            </w:r>
          </w:p>
        </w:tc>
        <w:tc>
          <w:tcPr>
            <w:tcW w:w="2043" w:type="pct"/>
            <w:gridSpan w:val="5"/>
            <w:vAlign w:val="center"/>
          </w:tcPr>
          <w:p w14:paraId="5B25E825" w14:textId="77777777" w:rsidR="002E70EE" w:rsidRPr="00C2517C" w:rsidRDefault="002E70EE" w:rsidP="002E70EE">
            <w:pPr>
              <w:rPr>
                <w:sz w:val="22"/>
                <w:szCs w:val="22"/>
                <w:lang w:val="en-US"/>
              </w:rPr>
            </w:pPr>
          </w:p>
        </w:tc>
      </w:tr>
      <w:tr w:rsidR="002E70EE" w:rsidRPr="00C2517C" w14:paraId="09162F1C" w14:textId="77777777" w:rsidTr="002E70EE">
        <w:trPr>
          <w:trHeight w:val="227"/>
          <w:jc w:val="center"/>
        </w:trPr>
        <w:tc>
          <w:tcPr>
            <w:tcW w:w="1296" w:type="pct"/>
            <w:gridSpan w:val="3"/>
            <w:vAlign w:val="center"/>
          </w:tcPr>
          <w:p w14:paraId="513CAFEA" w14:textId="77777777" w:rsidR="002E70EE" w:rsidRPr="00C2517C" w:rsidRDefault="002E70EE" w:rsidP="002E70EE">
            <w:pPr>
              <w:rPr>
                <w:sz w:val="22"/>
                <w:szCs w:val="22"/>
                <w:lang w:val="en-US"/>
              </w:rPr>
            </w:pPr>
            <w:r w:rsidRPr="00C2517C">
              <w:rPr>
                <w:sz w:val="22"/>
                <w:szCs w:val="22"/>
                <w:lang w:val="en-US"/>
              </w:rPr>
              <w:t xml:space="preserve">Diploma </w:t>
            </w:r>
          </w:p>
        </w:tc>
        <w:tc>
          <w:tcPr>
            <w:tcW w:w="637" w:type="pct"/>
            <w:vAlign w:val="center"/>
          </w:tcPr>
          <w:p w14:paraId="20357A41" w14:textId="3EC15265" w:rsidR="002E70EE" w:rsidRPr="00C2517C" w:rsidRDefault="002E70EE" w:rsidP="002E70EE">
            <w:pPr>
              <w:rPr>
                <w:sz w:val="22"/>
                <w:szCs w:val="22"/>
                <w:lang w:val="en-US"/>
              </w:rPr>
            </w:pPr>
            <w:r>
              <w:rPr>
                <w:lang w:val="sr-Cyrl-CS"/>
              </w:rPr>
              <w:t>1987</w:t>
            </w:r>
          </w:p>
        </w:tc>
        <w:tc>
          <w:tcPr>
            <w:tcW w:w="1024" w:type="pct"/>
            <w:gridSpan w:val="3"/>
            <w:vAlign w:val="center"/>
          </w:tcPr>
          <w:p w14:paraId="3E9FC5B6" w14:textId="77777777" w:rsidR="002E70EE" w:rsidRPr="00C2517C" w:rsidRDefault="002E70EE" w:rsidP="002E70EE">
            <w:pPr>
              <w:rPr>
                <w:sz w:val="22"/>
                <w:szCs w:val="22"/>
                <w:lang w:val="en-US"/>
              </w:rPr>
            </w:pPr>
            <w:r w:rsidRPr="00C2517C">
              <w:rPr>
                <w:sz w:val="22"/>
                <w:szCs w:val="22"/>
                <w:lang w:val="en-US"/>
              </w:rPr>
              <w:t xml:space="preserve">Diploma </w:t>
            </w:r>
          </w:p>
        </w:tc>
        <w:tc>
          <w:tcPr>
            <w:tcW w:w="2043" w:type="pct"/>
            <w:gridSpan w:val="5"/>
            <w:vAlign w:val="center"/>
          </w:tcPr>
          <w:p w14:paraId="1270B681" w14:textId="77777777" w:rsidR="002E70EE" w:rsidRPr="00C2517C" w:rsidRDefault="002E70EE" w:rsidP="002E70EE">
            <w:pPr>
              <w:rPr>
                <w:sz w:val="22"/>
                <w:szCs w:val="22"/>
                <w:lang w:val="en-US"/>
              </w:rPr>
            </w:pPr>
          </w:p>
        </w:tc>
      </w:tr>
      <w:tr w:rsidR="002E70EE" w:rsidRPr="00C2517C" w14:paraId="069E4765" w14:textId="77777777" w:rsidTr="002E70EE">
        <w:trPr>
          <w:trHeight w:val="227"/>
          <w:jc w:val="center"/>
        </w:trPr>
        <w:tc>
          <w:tcPr>
            <w:tcW w:w="5000" w:type="pct"/>
            <w:gridSpan w:val="12"/>
            <w:vAlign w:val="center"/>
          </w:tcPr>
          <w:p w14:paraId="3319FA26" w14:textId="77777777" w:rsidR="002E70EE" w:rsidRPr="00C2517C" w:rsidRDefault="002E70EE" w:rsidP="002E70EE">
            <w:pPr>
              <w:spacing w:after="60"/>
              <w:rPr>
                <w:sz w:val="22"/>
                <w:szCs w:val="22"/>
                <w:lang w:val="en-US"/>
              </w:rPr>
            </w:pPr>
            <w:r w:rsidRPr="00C2517C">
              <w:rPr>
                <w:b/>
                <w:sz w:val="22"/>
                <w:szCs w:val="22"/>
                <w:lang w:val="en-US"/>
              </w:rPr>
              <w:t xml:space="preserve">A list of dissertations-doctoral art projects in which the teacher is or was a mentor in the past 10 years </w:t>
            </w:r>
          </w:p>
        </w:tc>
      </w:tr>
      <w:tr w:rsidR="002E70EE" w:rsidRPr="00C2517C" w14:paraId="743D5DC4" w14:textId="77777777" w:rsidTr="002E70EE">
        <w:trPr>
          <w:trHeight w:val="227"/>
          <w:jc w:val="center"/>
        </w:trPr>
        <w:tc>
          <w:tcPr>
            <w:tcW w:w="478" w:type="pct"/>
            <w:gridSpan w:val="2"/>
            <w:vAlign w:val="center"/>
          </w:tcPr>
          <w:p w14:paraId="01259B07" w14:textId="77777777" w:rsidR="002E70EE" w:rsidRPr="00C2517C" w:rsidRDefault="002E70EE" w:rsidP="002E70EE">
            <w:pPr>
              <w:spacing w:after="60"/>
              <w:rPr>
                <w:sz w:val="22"/>
                <w:szCs w:val="22"/>
                <w:lang w:val="en-US"/>
              </w:rPr>
            </w:pPr>
            <w:r w:rsidRPr="00C2517C">
              <w:rPr>
                <w:sz w:val="22"/>
                <w:szCs w:val="22"/>
                <w:lang w:val="en-US"/>
              </w:rPr>
              <w:t>No.</w:t>
            </w:r>
          </w:p>
        </w:tc>
        <w:tc>
          <w:tcPr>
            <w:tcW w:w="1534" w:type="pct"/>
            <w:gridSpan w:val="3"/>
            <w:vAlign w:val="center"/>
          </w:tcPr>
          <w:p w14:paraId="1AB90AE6" w14:textId="77777777" w:rsidR="002E70EE" w:rsidRPr="00C2517C" w:rsidRDefault="002E70EE" w:rsidP="002E70EE">
            <w:pPr>
              <w:spacing w:after="60"/>
              <w:rPr>
                <w:sz w:val="22"/>
                <w:szCs w:val="22"/>
                <w:lang w:val="en-US"/>
              </w:rPr>
            </w:pPr>
            <w:r w:rsidRPr="00C2517C">
              <w:rPr>
                <w:sz w:val="22"/>
                <w:szCs w:val="22"/>
                <w:lang w:val="en-US"/>
              </w:rPr>
              <w:t>Title of the dissertation – doctoral art project</w:t>
            </w:r>
          </w:p>
        </w:tc>
        <w:tc>
          <w:tcPr>
            <w:tcW w:w="972" w:type="pct"/>
            <w:gridSpan w:val="3"/>
            <w:vAlign w:val="center"/>
          </w:tcPr>
          <w:p w14:paraId="47E3EB9A" w14:textId="77777777" w:rsidR="002E70EE" w:rsidRPr="00C2517C" w:rsidRDefault="002E70EE" w:rsidP="002E70EE">
            <w:pPr>
              <w:spacing w:after="60"/>
              <w:rPr>
                <w:sz w:val="22"/>
                <w:szCs w:val="22"/>
                <w:lang w:val="en-US"/>
              </w:rPr>
            </w:pPr>
            <w:r w:rsidRPr="00C2517C">
              <w:rPr>
                <w:sz w:val="22"/>
                <w:szCs w:val="22"/>
                <w:lang w:val="en-US"/>
              </w:rPr>
              <w:t xml:space="preserve">Name of the candidate </w:t>
            </w:r>
          </w:p>
        </w:tc>
        <w:tc>
          <w:tcPr>
            <w:tcW w:w="1056" w:type="pct"/>
            <w:gridSpan w:val="2"/>
            <w:vAlign w:val="center"/>
          </w:tcPr>
          <w:p w14:paraId="0DD25451" w14:textId="77777777" w:rsidR="002E70EE" w:rsidRPr="00C2517C" w:rsidRDefault="002E70EE" w:rsidP="002E70EE">
            <w:pPr>
              <w:spacing w:after="60"/>
              <w:rPr>
                <w:sz w:val="22"/>
                <w:szCs w:val="22"/>
                <w:lang w:val="en-US"/>
              </w:rPr>
            </w:pPr>
            <w:r w:rsidRPr="00C2517C">
              <w:rPr>
                <w:sz w:val="22"/>
                <w:szCs w:val="22"/>
                <w:lang w:val="en-US"/>
              </w:rPr>
              <w:t xml:space="preserve">*submitted </w:t>
            </w:r>
          </w:p>
        </w:tc>
        <w:tc>
          <w:tcPr>
            <w:tcW w:w="959" w:type="pct"/>
            <w:gridSpan w:val="2"/>
            <w:vAlign w:val="center"/>
          </w:tcPr>
          <w:p w14:paraId="58F96FA8" w14:textId="77777777" w:rsidR="002E70EE" w:rsidRPr="00C2517C" w:rsidRDefault="002E70EE" w:rsidP="002E70EE">
            <w:pPr>
              <w:spacing w:after="60"/>
              <w:rPr>
                <w:sz w:val="22"/>
                <w:szCs w:val="22"/>
                <w:lang w:val="en-US"/>
              </w:rPr>
            </w:pPr>
            <w:r w:rsidRPr="00C2517C">
              <w:rPr>
                <w:sz w:val="22"/>
                <w:szCs w:val="22"/>
                <w:lang w:val="en-US"/>
              </w:rPr>
              <w:t>** defended</w:t>
            </w:r>
          </w:p>
        </w:tc>
      </w:tr>
      <w:tr w:rsidR="002E70EE" w:rsidRPr="00C2517C" w14:paraId="54760612" w14:textId="77777777" w:rsidTr="002E70EE">
        <w:trPr>
          <w:trHeight w:val="227"/>
          <w:jc w:val="center"/>
        </w:trPr>
        <w:tc>
          <w:tcPr>
            <w:tcW w:w="478" w:type="pct"/>
            <w:gridSpan w:val="2"/>
            <w:vAlign w:val="center"/>
          </w:tcPr>
          <w:p w14:paraId="71430AF5" w14:textId="1982BF6A" w:rsidR="002E70EE" w:rsidRPr="002E70EE" w:rsidRDefault="002E70EE" w:rsidP="002E70EE">
            <w:pPr>
              <w:spacing w:after="60"/>
              <w:rPr>
                <w:sz w:val="22"/>
                <w:szCs w:val="22"/>
                <w:lang w:val="sr-Cyrl-RS"/>
              </w:rPr>
            </w:pPr>
            <w:r>
              <w:rPr>
                <w:sz w:val="22"/>
                <w:szCs w:val="22"/>
                <w:lang w:val="sr-Cyrl-RS"/>
              </w:rPr>
              <w:t>1</w:t>
            </w:r>
          </w:p>
        </w:tc>
        <w:tc>
          <w:tcPr>
            <w:tcW w:w="1534" w:type="pct"/>
            <w:gridSpan w:val="3"/>
            <w:vAlign w:val="center"/>
          </w:tcPr>
          <w:p w14:paraId="3408426E" w14:textId="78F63A6C" w:rsidR="002E70EE" w:rsidRPr="00C2517C" w:rsidRDefault="002E70EE" w:rsidP="002E70EE">
            <w:pPr>
              <w:spacing w:after="60"/>
              <w:rPr>
                <w:sz w:val="22"/>
                <w:szCs w:val="22"/>
                <w:lang w:val="en-US"/>
              </w:rPr>
            </w:pPr>
            <w:r w:rsidRPr="003850A3">
              <w:rPr>
                <w:rFonts w:asciiTheme="minorHAnsi" w:hAnsiTheme="minorHAnsi"/>
                <w:szCs w:val="24"/>
              </w:rPr>
              <w:t xml:space="preserve">Nuclear structure around doubly-magic nuclei: Lifetime </w:t>
            </w:r>
            <w:r>
              <w:rPr>
                <w:rFonts w:asciiTheme="minorHAnsi" w:hAnsiTheme="minorHAnsi"/>
                <w:szCs w:val="24"/>
                <w:lang w:val="sr-Cyrl-RS"/>
              </w:rPr>
              <w:t>м</w:t>
            </w:r>
            <w:r w:rsidRPr="003850A3">
              <w:rPr>
                <w:rFonts w:asciiTheme="minorHAnsi" w:hAnsiTheme="minorHAnsi"/>
                <w:szCs w:val="24"/>
              </w:rPr>
              <w:t xml:space="preserve">easurements in the vicinity of </w:t>
            </w:r>
            <w:r w:rsidRPr="003850A3">
              <w:rPr>
                <w:rFonts w:asciiTheme="minorHAnsi" w:hAnsiTheme="minorHAnsi"/>
                <w:szCs w:val="24"/>
                <w:vertAlign w:val="superscript"/>
              </w:rPr>
              <w:t>68</w:t>
            </w:r>
            <w:r w:rsidRPr="003850A3">
              <w:rPr>
                <w:rFonts w:asciiTheme="minorHAnsi" w:hAnsiTheme="minorHAnsi"/>
                <w:szCs w:val="24"/>
              </w:rPr>
              <w:t xml:space="preserve">Ni and search for isomers around </w:t>
            </w:r>
            <w:r w:rsidRPr="003850A3">
              <w:rPr>
                <w:rFonts w:asciiTheme="minorHAnsi" w:hAnsiTheme="minorHAnsi"/>
                <w:szCs w:val="24"/>
                <w:vertAlign w:val="superscript"/>
              </w:rPr>
              <w:t>100</w:t>
            </w:r>
            <w:r w:rsidRPr="003850A3">
              <w:rPr>
                <w:rFonts w:asciiTheme="minorHAnsi" w:hAnsiTheme="minorHAnsi"/>
                <w:szCs w:val="24"/>
              </w:rPr>
              <w:t>Sn</w:t>
            </w:r>
          </w:p>
        </w:tc>
        <w:tc>
          <w:tcPr>
            <w:tcW w:w="972" w:type="pct"/>
            <w:gridSpan w:val="3"/>
            <w:vAlign w:val="center"/>
          </w:tcPr>
          <w:p w14:paraId="3BE93F51" w14:textId="2A05C33F" w:rsidR="002E70EE" w:rsidRPr="00C2517C" w:rsidRDefault="002E70EE" w:rsidP="002E70EE">
            <w:pPr>
              <w:spacing w:after="60"/>
              <w:rPr>
                <w:sz w:val="22"/>
                <w:szCs w:val="22"/>
                <w:lang w:val="en-US"/>
              </w:rPr>
            </w:pPr>
            <w:r>
              <w:rPr>
                <w:sz w:val="22"/>
                <w:szCs w:val="22"/>
                <w:lang w:val="en-US"/>
              </w:rPr>
              <w:t>Igor Čeliković</w:t>
            </w:r>
          </w:p>
        </w:tc>
        <w:tc>
          <w:tcPr>
            <w:tcW w:w="1056" w:type="pct"/>
            <w:gridSpan w:val="2"/>
            <w:vAlign w:val="center"/>
          </w:tcPr>
          <w:p w14:paraId="7E2ED998" w14:textId="77777777" w:rsidR="002E70EE" w:rsidRPr="00C2517C" w:rsidRDefault="002E70EE" w:rsidP="002E70EE">
            <w:pPr>
              <w:spacing w:after="60"/>
              <w:rPr>
                <w:sz w:val="22"/>
                <w:szCs w:val="22"/>
                <w:lang w:val="en-US"/>
              </w:rPr>
            </w:pPr>
          </w:p>
        </w:tc>
        <w:tc>
          <w:tcPr>
            <w:tcW w:w="959" w:type="pct"/>
            <w:gridSpan w:val="2"/>
            <w:vAlign w:val="center"/>
          </w:tcPr>
          <w:p w14:paraId="665E8DE2" w14:textId="57C7637D" w:rsidR="002E70EE" w:rsidRPr="00C2517C" w:rsidRDefault="002E70EE" w:rsidP="002E70EE">
            <w:pPr>
              <w:spacing w:after="60"/>
              <w:rPr>
                <w:sz w:val="22"/>
                <w:szCs w:val="22"/>
                <w:lang w:val="en-US"/>
              </w:rPr>
            </w:pPr>
            <w:r>
              <w:rPr>
                <w:sz w:val="22"/>
                <w:szCs w:val="22"/>
                <w:lang w:val="en-US"/>
              </w:rPr>
              <w:t>2013</w:t>
            </w:r>
          </w:p>
        </w:tc>
      </w:tr>
      <w:tr w:rsidR="002E70EE" w:rsidRPr="00C2517C" w14:paraId="0D2C0B57" w14:textId="77777777" w:rsidTr="002E70EE">
        <w:trPr>
          <w:trHeight w:val="227"/>
          <w:jc w:val="center"/>
        </w:trPr>
        <w:tc>
          <w:tcPr>
            <w:tcW w:w="478" w:type="pct"/>
            <w:gridSpan w:val="2"/>
            <w:vAlign w:val="center"/>
          </w:tcPr>
          <w:p w14:paraId="4ED3BAC1" w14:textId="47F60D5D" w:rsidR="002E70EE" w:rsidRPr="002E70EE" w:rsidRDefault="002E70EE" w:rsidP="002E70EE">
            <w:pPr>
              <w:spacing w:after="60"/>
              <w:rPr>
                <w:sz w:val="22"/>
                <w:szCs w:val="22"/>
                <w:lang w:val="sr-Cyrl-RS"/>
              </w:rPr>
            </w:pPr>
            <w:r>
              <w:rPr>
                <w:sz w:val="22"/>
                <w:szCs w:val="22"/>
                <w:lang w:val="sr-Cyrl-RS"/>
              </w:rPr>
              <w:t>2</w:t>
            </w:r>
          </w:p>
        </w:tc>
        <w:tc>
          <w:tcPr>
            <w:tcW w:w="1534" w:type="pct"/>
            <w:gridSpan w:val="3"/>
            <w:vAlign w:val="center"/>
          </w:tcPr>
          <w:p w14:paraId="2BB04C44" w14:textId="192C4B2E" w:rsidR="002E70EE" w:rsidRPr="00C2517C" w:rsidRDefault="002E70EE" w:rsidP="002E70EE">
            <w:pPr>
              <w:spacing w:after="60"/>
              <w:rPr>
                <w:sz w:val="22"/>
                <w:szCs w:val="22"/>
                <w:lang w:val="en-US"/>
              </w:rPr>
            </w:pPr>
            <w:r>
              <w:rPr>
                <w:rFonts w:asciiTheme="minorHAnsi" w:hAnsiTheme="minorHAnsi"/>
                <w:szCs w:val="24"/>
              </w:rPr>
              <w:t>Primena analitičkog, eksperimentalnog, poluempirijskog i Monte Karlo metoda za kalibraciju efikasnosti HPGe detektora u gama spektrometriji uzoraka iz životne sredine</w:t>
            </w:r>
          </w:p>
        </w:tc>
        <w:tc>
          <w:tcPr>
            <w:tcW w:w="972" w:type="pct"/>
            <w:gridSpan w:val="3"/>
            <w:vAlign w:val="center"/>
          </w:tcPr>
          <w:p w14:paraId="256A917D" w14:textId="675F5750" w:rsidR="002E70EE" w:rsidRPr="00C2517C" w:rsidRDefault="002E70EE" w:rsidP="002E70EE">
            <w:pPr>
              <w:spacing w:after="60"/>
              <w:rPr>
                <w:sz w:val="22"/>
                <w:szCs w:val="22"/>
                <w:lang w:val="en-US"/>
              </w:rPr>
            </w:pPr>
            <w:r>
              <w:rPr>
                <w:sz w:val="22"/>
                <w:szCs w:val="22"/>
                <w:lang w:val="en-US"/>
              </w:rPr>
              <w:t>Jelena Krnetić Nikolić</w:t>
            </w:r>
          </w:p>
        </w:tc>
        <w:tc>
          <w:tcPr>
            <w:tcW w:w="1056" w:type="pct"/>
            <w:gridSpan w:val="2"/>
            <w:vAlign w:val="center"/>
          </w:tcPr>
          <w:p w14:paraId="045C3883" w14:textId="77777777" w:rsidR="002E70EE" w:rsidRPr="00C2517C" w:rsidRDefault="002E70EE" w:rsidP="002E70EE">
            <w:pPr>
              <w:spacing w:after="60"/>
              <w:rPr>
                <w:sz w:val="22"/>
                <w:szCs w:val="22"/>
                <w:lang w:val="en-US"/>
              </w:rPr>
            </w:pPr>
          </w:p>
        </w:tc>
        <w:tc>
          <w:tcPr>
            <w:tcW w:w="959" w:type="pct"/>
            <w:gridSpan w:val="2"/>
            <w:vAlign w:val="center"/>
          </w:tcPr>
          <w:p w14:paraId="60F0B3BC" w14:textId="4B3E8F99" w:rsidR="002E70EE" w:rsidRPr="00C2517C" w:rsidRDefault="002E70EE" w:rsidP="002E70EE">
            <w:pPr>
              <w:spacing w:after="60"/>
              <w:rPr>
                <w:sz w:val="22"/>
                <w:szCs w:val="22"/>
                <w:lang w:val="en-US"/>
              </w:rPr>
            </w:pPr>
            <w:r>
              <w:rPr>
                <w:sz w:val="22"/>
                <w:szCs w:val="22"/>
                <w:lang w:val="en-US"/>
              </w:rPr>
              <w:t>2015</w:t>
            </w:r>
          </w:p>
        </w:tc>
      </w:tr>
      <w:tr w:rsidR="002E70EE" w:rsidRPr="00C2517C" w14:paraId="70560D3B" w14:textId="77777777" w:rsidTr="002E70EE">
        <w:trPr>
          <w:trHeight w:val="227"/>
          <w:jc w:val="center"/>
        </w:trPr>
        <w:tc>
          <w:tcPr>
            <w:tcW w:w="478" w:type="pct"/>
            <w:gridSpan w:val="2"/>
            <w:vAlign w:val="center"/>
          </w:tcPr>
          <w:p w14:paraId="6DBBCC7D" w14:textId="77777777" w:rsidR="002E70EE" w:rsidRPr="00C2517C" w:rsidRDefault="002E70EE" w:rsidP="002E70EE">
            <w:pPr>
              <w:spacing w:after="60"/>
              <w:rPr>
                <w:sz w:val="22"/>
                <w:szCs w:val="22"/>
                <w:lang w:val="en-US"/>
              </w:rPr>
            </w:pPr>
          </w:p>
        </w:tc>
        <w:tc>
          <w:tcPr>
            <w:tcW w:w="1534" w:type="pct"/>
            <w:gridSpan w:val="3"/>
            <w:vAlign w:val="center"/>
          </w:tcPr>
          <w:p w14:paraId="58A0C6FA" w14:textId="77777777" w:rsidR="002E70EE" w:rsidRPr="00C2517C" w:rsidRDefault="002E70EE" w:rsidP="002E70EE">
            <w:pPr>
              <w:spacing w:after="60"/>
              <w:rPr>
                <w:sz w:val="22"/>
                <w:szCs w:val="22"/>
                <w:lang w:val="en-US"/>
              </w:rPr>
            </w:pPr>
          </w:p>
        </w:tc>
        <w:tc>
          <w:tcPr>
            <w:tcW w:w="972" w:type="pct"/>
            <w:gridSpan w:val="3"/>
            <w:vAlign w:val="center"/>
          </w:tcPr>
          <w:p w14:paraId="2AFE507E" w14:textId="77777777" w:rsidR="002E70EE" w:rsidRPr="00C2517C" w:rsidRDefault="002E70EE" w:rsidP="002E70EE">
            <w:pPr>
              <w:spacing w:after="60"/>
              <w:rPr>
                <w:sz w:val="22"/>
                <w:szCs w:val="22"/>
                <w:lang w:val="en-US"/>
              </w:rPr>
            </w:pPr>
          </w:p>
        </w:tc>
        <w:tc>
          <w:tcPr>
            <w:tcW w:w="1056" w:type="pct"/>
            <w:gridSpan w:val="2"/>
            <w:vAlign w:val="center"/>
          </w:tcPr>
          <w:p w14:paraId="7962CC49" w14:textId="77777777" w:rsidR="002E70EE" w:rsidRPr="00C2517C" w:rsidRDefault="002E70EE" w:rsidP="002E70EE">
            <w:pPr>
              <w:spacing w:after="60"/>
              <w:rPr>
                <w:sz w:val="22"/>
                <w:szCs w:val="22"/>
                <w:lang w:val="en-US"/>
              </w:rPr>
            </w:pPr>
          </w:p>
        </w:tc>
        <w:tc>
          <w:tcPr>
            <w:tcW w:w="959" w:type="pct"/>
            <w:gridSpan w:val="2"/>
            <w:vAlign w:val="center"/>
          </w:tcPr>
          <w:p w14:paraId="5E43F68B" w14:textId="77777777" w:rsidR="002E70EE" w:rsidRPr="00C2517C" w:rsidRDefault="002E70EE" w:rsidP="002E70EE">
            <w:pPr>
              <w:spacing w:after="60"/>
              <w:rPr>
                <w:sz w:val="22"/>
                <w:szCs w:val="22"/>
                <w:lang w:val="en-US"/>
              </w:rPr>
            </w:pPr>
          </w:p>
        </w:tc>
      </w:tr>
      <w:tr w:rsidR="002E70EE" w:rsidRPr="00C2517C" w14:paraId="5128CD3C" w14:textId="77777777" w:rsidTr="002E70EE">
        <w:trPr>
          <w:trHeight w:val="227"/>
          <w:jc w:val="center"/>
        </w:trPr>
        <w:tc>
          <w:tcPr>
            <w:tcW w:w="478" w:type="pct"/>
            <w:gridSpan w:val="2"/>
            <w:vAlign w:val="center"/>
          </w:tcPr>
          <w:p w14:paraId="30468F5D" w14:textId="77777777" w:rsidR="002E70EE" w:rsidRPr="00C2517C" w:rsidRDefault="002E70EE" w:rsidP="002E70EE">
            <w:pPr>
              <w:spacing w:after="60"/>
              <w:rPr>
                <w:sz w:val="22"/>
                <w:szCs w:val="22"/>
                <w:lang w:val="en-US"/>
              </w:rPr>
            </w:pPr>
          </w:p>
        </w:tc>
        <w:tc>
          <w:tcPr>
            <w:tcW w:w="1534" w:type="pct"/>
            <w:gridSpan w:val="3"/>
            <w:vAlign w:val="center"/>
          </w:tcPr>
          <w:p w14:paraId="1DF6B13D" w14:textId="77777777" w:rsidR="002E70EE" w:rsidRPr="00C2517C" w:rsidRDefault="002E70EE" w:rsidP="002E70EE">
            <w:pPr>
              <w:spacing w:after="60"/>
              <w:rPr>
                <w:sz w:val="22"/>
                <w:szCs w:val="22"/>
                <w:lang w:val="en-US"/>
              </w:rPr>
            </w:pPr>
          </w:p>
        </w:tc>
        <w:tc>
          <w:tcPr>
            <w:tcW w:w="972" w:type="pct"/>
            <w:gridSpan w:val="3"/>
            <w:vAlign w:val="center"/>
          </w:tcPr>
          <w:p w14:paraId="1BFA2B75" w14:textId="77777777" w:rsidR="002E70EE" w:rsidRPr="00C2517C" w:rsidRDefault="002E70EE" w:rsidP="002E70EE">
            <w:pPr>
              <w:spacing w:after="60"/>
              <w:rPr>
                <w:sz w:val="22"/>
                <w:szCs w:val="22"/>
                <w:lang w:val="en-US"/>
              </w:rPr>
            </w:pPr>
          </w:p>
        </w:tc>
        <w:tc>
          <w:tcPr>
            <w:tcW w:w="1056" w:type="pct"/>
            <w:gridSpan w:val="2"/>
            <w:vAlign w:val="center"/>
          </w:tcPr>
          <w:p w14:paraId="6761E71E" w14:textId="77777777" w:rsidR="002E70EE" w:rsidRPr="00C2517C" w:rsidRDefault="002E70EE" w:rsidP="002E70EE">
            <w:pPr>
              <w:spacing w:after="60"/>
              <w:rPr>
                <w:sz w:val="22"/>
                <w:szCs w:val="22"/>
                <w:lang w:val="en-US"/>
              </w:rPr>
            </w:pPr>
          </w:p>
        </w:tc>
        <w:tc>
          <w:tcPr>
            <w:tcW w:w="959" w:type="pct"/>
            <w:gridSpan w:val="2"/>
            <w:vAlign w:val="center"/>
          </w:tcPr>
          <w:p w14:paraId="31EC4BE8" w14:textId="77777777" w:rsidR="002E70EE" w:rsidRPr="00C2517C" w:rsidRDefault="002E70EE" w:rsidP="002E70EE">
            <w:pPr>
              <w:spacing w:after="60"/>
              <w:rPr>
                <w:sz w:val="22"/>
                <w:szCs w:val="22"/>
                <w:lang w:val="en-US"/>
              </w:rPr>
            </w:pPr>
          </w:p>
        </w:tc>
      </w:tr>
      <w:tr w:rsidR="002E70EE" w:rsidRPr="00C2517C" w14:paraId="7465AFAD" w14:textId="77777777" w:rsidTr="002E70EE">
        <w:trPr>
          <w:trHeight w:val="227"/>
          <w:jc w:val="center"/>
        </w:trPr>
        <w:tc>
          <w:tcPr>
            <w:tcW w:w="478" w:type="pct"/>
            <w:gridSpan w:val="2"/>
            <w:vAlign w:val="center"/>
          </w:tcPr>
          <w:p w14:paraId="25565B5A" w14:textId="77777777" w:rsidR="002E70EE" w:rsidRPr="00C2517C" w:rsidRDefault="002E70EE" w:rsidP="002E70EE">
            <w:pPr>
              <w:spacing w:after="60"/>
              <w:rPr>
                <w:sz w:val="22"/>
                <w:szCs w:val="22"/>
                <w:lang w:val="en-US"/>
              </w:rPr>
            </w:pPr>
          </w:p>
        </w:tc>
        <w:tc>
          <w:tcPr>
            <w:tcW w:w="1534" w:type="pct"/>
            <w:gridSpan w:val="3"/>
            <w:vAlign w:val="center"/>
          </w:tcPr>
          <w:p w14:paraId="7CFB5C64" w14:textId="77777777" w:rsidR="002E70EE" w:rsidRPr="00C2517C" w:rsidRDefault="002E70EE" w:rsidP="002E70EE">
            <w:pPr>
              <w:spacing w:after="60"/>
              <w:rPr>
                <w:sz w:val="22"/>
                <w:szCs w:val="22"/>
                <w:lang w:val="en-US"/>
              </w:rPr>
            </w:pPr>
          </w:p>
        </w:tc>
        <w:tc>
          <w:tcPr>
            <w:tcW w:w="972" w:type="pct"/>
            <w:gridSpan w:val="3"/>
            <w:vAlign w:val="center"/>
          </w:tcPr>
          <w:p w14:paraId="52145A38" w14:textId="77777777" w:rsidR="002E70EE" w:rsidRPr="00C2517C" w:rsidRDefault="002E70EE" w:rsidP="002E70EE">
            <w:pPr>
              <w:spacing w:after="60"/>
              <w:rPr>
                <w:sz w:val="22"/>
                <w:szCs w:val="22"/>
                <w:lang w:val="en-US"/>
              </w:rPr>
            </w:pPr>
          </w:p>
        </w:tc>
        <w:tc>
          <w:tcPr>
            <w:tcW w:w="1056" w:type="pct"/>
            <w:gridSpan w:val="2"/>
            <w:vAlign w:val="center"/>
          </w:tcPr>
          <w:p w14:paraId="71D5F3C7" w14:textId="77777777" w:rsidR="002E70EE" w:rsidRPr="00C2517C" w:rsidRDefault="002E70EE" w:rsidP="002E70EE">
            <w:pPr>
              <w:spacing w:after="60"/>
              <w:rPr>
                <w:sz w:val="22"/>
                <w:szCs w:val="22"/>
                <w:lang w:val="en-US"/>
              </w:rPr>
            </w:pPr>
          </w:p>
        </w:tc>
        <w:tc>
          <w:tcPr>
            <w:tcW w:w="959" w:type="pct"/>
            <w:gridSpan w:val="2"/>
            <w:vAlign w:val="center"/>
          </w:tcPr>
          <w:p w14:paraId="37F6068A" w14:textId="77777777" w:rsidR="002E70EE" w:rsidRPr="00C2517C" w:rsidRDefault="002E70EE" w:rsidP="002E70EE">
            <w:pPr>
              <w:spacing w:after="60"/>
              <w:rPr>
                <w:sz w:val="22"/>
                <w:szCs w:val="22"/>
                <w:lang w:val="en-US"/>
              </w:rPr>
            </w:pPr>
          </w:p>
        </w:tc>
      </w:tr>
      <w:tr w:rsidR="002E70EE" w:rsidRPr="00C2517C" w14:paraId="51B80F87" w14:textId="77777777" w:rsidTr="002E70EE">
        <w:trPr>
          <w:trHeight w:val="227"/>
          <w:jc w:val="center"/>
        </w:trPr>
        <w:tc>
          <w:tcPr>
            <w:tcW w:w="478" w:type="pct"/>
            <w:gridSpan w:val="2"/>
            <w:vAlign w:val="center"/>
          </w:tcPr>
          <w:p w14:paraId="7C116DFD" w14:textId="77777777" w:rsidR="002E70EE" w:rsidRPr="00C2517C" w:rsidRDefault="002E70EE" w:rsidP="002E70EE">
            <w:pPr>
              <w:spacing w:after="60"/>
              <w:rPr>
                <w:sz w:val="22"/>
                <w:szCs w:val="22"/>
                <w:lang w:val="en-US"/>
              </w:rPr>
            </w:pPr>
          </w:p>
        </w:tc>
        <w:tc>
          <w:tcPr>
            <w:tcW w:w="1534" w:type="pct"/>
            <w:gridSpan w:val="3"/>
            <w:vAlign w:val="center"/>
          </w:tcPr>
          <w:p w14:paraId="43B583B6" w14:textId="77777777" w:rsidR="002E70EE" w:rsidRPr="00C2517C" w:rsidRDefault="002E70EE" w:rsidP="002E70EE">
            <w:pPr>
              <w:spacing w:after="60"/>
              <w:rPr>
                <w:sz w:val="22"/>
                <w:szCs w:val="22"/>
                <w:lang w:val="en-US"/>
              </w:rPr>
            </w:pPr>
          </w:p>
        </w:tc>
        <w:tc>
          <w:tcPr>
            <w:tcW w:w="972" w:type="pct"/>
            <w:gridSpan w:val="3"/>
            <w:vAlign w:val="center"/>
          </w:tcPr>
          <w:p w14:paraId="258AC040" w14:textId="77777777" w:rsidR="002E70EE" w:rsidRPr="00C2517C" w:rsidRDefault="002E70EE" w:rsidP="002E70EE">
            <w:pPr>
              <w:spacing w:after="60"/>
              <w:rPr>
                <w:sz w:val="22"/>
                <w:szCs w:val="22"/>
                <w:lang w:val="en-US"/>
              </w:rPr>
            </w:pPr>
          </w:p>
        </w:tc>
        <w:tc>
          <w:tcPr>
            <w:tcW w:w="1056" w:type="pct"/>
            <w:gridSpan w:val="2"/>
            <w:vAlign w:val="center"/>
          </w:tcPr>
          <w:p w14:paraId="56FE16A3" w14:textId="77777777" w:rsidR="002E70EE" w:rsidRPr="00C2517C" w:rsidRDefault="002E70EE" w:rsidP="002E70EE">
            <w:pPr>
              <w:spacing w:after="60"/>
              <w:rPr>
                <w:sz w:val="22"/>
                <w:szCs w:val="22"/>
                <w:lang w:val="en-US"/>
              </w:rPr>
            </w:pPr>
          </w:p>
        </w:tc>
        <w:tc>
          <w:tcPr>
            <w:tcW w:w="959" w:type="pct"/>
            <w:gridSpan w:val="2"/>
            <w:vAlign w:val="center"/>
          </w:tcPr>
          <w:p w14:paraId="6CB75EAD" w14:textId="77777777" w:rsidR="002E70EE" w:rsidRPr="00C2517C" w:rsidRDefault="002E70EE" w:rsidP="002E70EE">
            <w:pPr>
              <w:spacing w:after="60"/>
              <w:rPr>
                <w:sz w:val="22"/>
                <w:szCs w:val="22"/>
                <w:lang w:val="en-US"/>
              </w:rPr>
            </w:pPr>
          </w:p>
        </w:tc>
      </w:tr>
      <w:tr w:rsidR="002E70EE" w:rsidRPr="00C2517C" w14:paraId="5F392D41" w14:textId="77777777" w:rsidTr="002E70EE">
        <w:trPr>
          <w:trHeight w:val="227"/>
          <w:jc w:val="center"/>
        </w:trPr>
        <w:tc>
          <w:tcPr>
            <w:tcW w:w="478" w:type="pct"/>
            <w:gridSpan w:val="2"/>
            <w:vAlign w:val="center"/>
          </w:tcPr>
          <w:p w14:paraId="1D38917A" w14:textId="77777777" w:rsidR="002E70EE" w:rsidRPr="00C2517C" w:rsidRDefault="002E70EE" w:rsidP="002E70EE">
            <w:pPr>
              <w:spacing w:after="60"/>
              <w:rPr>
                <w:sz w:val="22"/>
                <w:szCs w:val="22"/>
                <w:lang w:val="en-US"/>
              </w:rPr>
            </w:pPr>
          </w:p>
        </w:tc>
        <w:tc>
          <w:tcPr>
            <w:tcW w:w="1534" w:type="pct"/>
            <w:gridSpan w:val="3"/>
            <w:vAlign w:val="center"/>
          </w:tcPr>
          <w:p w14:paraId="1E31AA39" w14:textId="77777777" w:rsidR="002E70EE" w:rsidRPr="00C2517C" w:rsidRDefault="002E70EE" w:rsidP="002E70EE">
            <w:pPr>
              <w:spacing w:after="60"/>
              <w:rPr>
                <w:sz w:val="22"/>
                <w:szCs w:val="22"/>
                <w:lang w:val="en-US"/>
              </w:rPr>
            </w:pPr>
          </w:p>
        </w:tc>
        <w:tc>
          <w:tcPr>
            <w:tcW w:w="972" w:type="pct"/>
            <w:gridSpan w:val="3"/>
            <w:vAlign w:val="center"/>
          </w:tcPr>
          <w:p w14:paraId="725C0952" w14:textId="77777777" w:rsidR="002E70EE" w:rsidRPr="00C2517C" w:rsidRDefault="002E70EE" w:rsidP="002E70EE">
            <w:pPr>
              <w:spacing w:after="60"/>
              <w:rPr>
                <w:sz w:val="22"/>
                <w:szCs w:val="22"/>
                <w:lang w:val="en-US"/>
              </w:rPr>
            </w:pPr>
          </w:p>
        </w:tc>
        <w:tc>
          <w:tcPr>
            <w:tcW w:w="1056" w:type="pct"/>
            <w:gridSpan w:val="2"/>
            <w:vAlign w:val="center"/>
          </w:tcPr>
          <w:p w14:paraId="4FDE8CF8" w14:textId="77777777" w:rsidR="002E70EE" w:rsidRPr="00C2517C" w:rsidRDefault="002E70EE" w:rsidP="002E70EE">
            <w:pPr>
              <w:spacing w:after="60"/>
              <w:rPr>
                <w:sz w:val="22"/>
                <w:szCs w:val="22"/>
                <w:lang w:val="en-US"/>
              </w:rPr>
            </w:pPr>
          </w:p>
        </w:tc>
        <w:tc>
          <w:tcPr>
            <w:tcW w:w="959" w:type="pct"/>
            <w:gridSpan w:val="2"/>
            <w:vAlign w:val="center"/>
          </w:tcPr>
          <w:p w14:paraId="27D2DB70" w14:textId="77777777" w:rsidR="002E70EE" w:rsidRPr="00C2517C" w:rsidRDefault="002E70EE" w:rsidP="002E70EE">
            <w:pPr>
              <w:spacing w:after="60"/>
              <w:rPr>
                <w:sz w:val="22"/>
                <w:szCs w:val="22"/>
                <w:lang w:val="en-US"/>
              </w:rPr>
            </w:pPr>
          </w:p>
        </w:tc>
      </w:tr>
      <w:tr w:rsidR="002E70EE" w:rsidRPr="00C2517C" w14:paraId="582AC5A0" w14:textId="77777777" w:rsidTr="002E70EE">
        <w:trPr>
          <w:trHeight w:val="227"/>
          <w:jc w:val="center"/>
        </w:trPr>
        <w:tc>
          <w:tcPr>
            <w:tcW w:w="478" w:type="pct"/>
            <w:gridSpan w:val="2"/>
            <w:vAlign w:val="center"/>
          </w:tcPr>
          <w:p w14:paraId="2F8A0116" w14:textId="77777777" w:rsidR="002E70EE" w:rsidRPr="00C2517C" w:rsidRDefault="002E70EE" w:rsidP="002E70EE">
            <w:pPr>
              <w:spacing w:after="60"/>
              <w:rPr>
                <w:sz w:val="22"/>
                <w:szCs w:val="22"/>
                <w:lang w:val="en-US"/>
              </w:rPr>
            </w:pPr>
          </w:p>
        </w:tc>
        <w:tc>
          <w:tcPr>
            <w:tcW w:w="1534" w:type="pct"/>
            <w:gridSpan w:val="3"/>
            <w:vAlign w:val="center"/>
          </w:tcPr>
          <w:p w14:paraId="5C58871A" w14:textId="77777777" w:rsidR="002E70EE" w:rsidRPr="00C2517C" w:rsidRDefault="002E70EE" w:rsidP="002E70EE">
            <w:pPr>
              <w:spacing w:after="60"/>
              <w:rPr>
                <w:sz w:val="22"/>
                <w:szCs w:val="22"/>
                <w:lang w:val="en-US"/>
              </w:rPr>
            </w:pPr>
          </w:p>
        </w:tc>
        <w:tc>
          <w:tcPr>
            <w:tcW w:w="972" w:type="pct"/>
            <w:gridSpan w:val="3"/>
            <w:vAlign w:val="center"/>
          </w:tcPr>
          <w:p w14:paraId="4B43CFAE" w14:textId="77777777" w:rsidR="002E70EE" w:rsidRPr="00C2517C" w:rsidRDefault="002E70EE" w:rsidP="002E70EE">
            <w:pPr>
              <w:spacing w:after="60"/>
              <w:rPr>
                <w:sz w:val="22"/>
                <w:szCs w:val="22"/>
                <w:lang w:val="en-US"/>
              </w:rPr>
            </w:pPr>
          </w:p>
        </w:tc>
        <w:tc>
          <w:tcPr>
            <w:tcW w:w="1056" w:type="pct"/>
            <w:gridSpan w:val="2"/>
            <w:vAlign w:val="center"/>
          </w:tcPr>
          <w:p w14:paraId="03831AE2" w14:textId="77777777" w:rsidR="002E70EE" w:rsidRPr="00C2517C" w:rsidRDefault="002E70EE" w:rsidP="002E70EE">
            <w:pPr>
              <w:spacing w:after="60"/>
              <w:rPr>
                <w:sz w:val="22"/>
                <w:szCs w:val="22"/>
                <w:lang w:val="en-US"/>
              </w:rPr>
            </w:pPr>
          </w:p>
        </w:tc>
        <w:tc>
          <w:tcPr>
            <w:tcW w:w="959" w:type="pct"/>
            <w:gridSpan w:val="2"/>
            <w:vAlign w:val="center"/>
          </w:tcPr>
          <w:p w14:paraId="57AB0D51" w14:textId="77777777" w:rsidR="002E70EE" w:rsidRPr="00C2517C" w:rsidRDefault="002E70EE" w:rsidP="002E70EE">
            <w:pPr>
              <w:spacing w:after="60"/>
              <w:rPr>
                <w:sz w:val="22"/>
                <w:szCs w:val="22"/>
                <w:lang w:val="en-US"/>
              </w:rPr>
            </w:pPr>
          </w:p>
        </w:tc>
      </w:tr>
      <w:tr w:rsidR="002E70EE" w:rsidRPr="00C2517C" w14:paraId="370CA7DA" w14:textId="77777777" w:rsidTr="002E70EE">
        <w:trPr>
          <w:trHeight w:val="227"/>
          <w:jc w:val="center"/>
        </w:trPr>
        <w:tc>
          <w:tcPr>
            <w:tcW w:w="5000" w:type="pct"/>
            <w:gridSpan w:val="12"/>
            <w:vAlign w:val="center"/>
          </w:tcPr>
          <w:p w14:paraId="7BEC65DC" w14:textId="77777777" w:rsidR="002E70EE" w:rsidRPr="00C2517C" w:rsidRDefault="002E70EE" w:rsidP="002E70EE">
            <w:pPr>
              <w:spacing w:after="60"/>
              <w:rPr>
                <w:sz w:val="22"/>
                <w:szCs w:val="22"/>
                <w:lang w:val="en-US"/>
              </w:rPr>
            </w:pPr>
            <w:r w:rsidRPr="00C2517C">
              <w:rPr>
                <w:sz w:val="22"/>
                <w:szCs w:val="22"/>
                <w:lang w:val="en-US"/>
              </w:rPr>
              <w:t>*</w:t>
            </w:r>
            <w:r w:rsidRPr="00C2517C">
              <w:rPr>
                <w:lang w:val="en-US"/>
              </w:rPr>
              <w:t xml:space="preserve"> </w:t>
            </w:r>
            <w:r w:rsidRPr="00C2517C">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2E70EE" w:rsidRPr="00C2517C" w14:paraId="576909B5" w14:textId="77777777" w:rsidTr="002E70EE">
        <w:trPr>
          <w:trHeight w:val="227"/>
          <w:jc w:val="center"/>
        </w:trPr>
        <w:tc>
          <w:tcPr>
            <w:tcW w:w="5000" w:type="pct"/>
            <w:gridSpan w:val="12"/>
            <w:vAlign w:val="center"/>
          </w:tcPr>
          <w:p w14:paraId="7B9024A4" w14:textId="77777777" w:rsidR="002E70EE" w:rsidRPr="00C2517C" w:rsidRDefault="002E70EE" w:rsidP="002E70EE">
            <w:pPr>
              <w:spacing w:after="60"/>
              <w:jc w:val="both"/>
              <w:rPr>
                <w:b/>
                <w:sz w:val="22"/>
                <w:szCs w:val="22"/>
                <w:lang w:val="en-US"/>
              </w:rPr>
            </w:pPr>
            <w:r w:rsidRPr="00C2517C">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14:paraId="63DAAE99" w14:textId="77777777" w:rsidR="002E70EE" w:rsidRPr="00C2517C" w:rsidRDefault="002E70EE" w:rsidP="002E70EE">
            <w:pPr>
              <w:spacing w:after="60"/>
              <w:jc w:val="both"/>
              <w:rPr>
                <w:b/>
                <w:sz w:val="22"/>
                <w:szCs w:val="22"/>
                <w:lang w:val="en-US"/>
              </w:rPr>
            </w:pPr>
            <w:r w:rsidRPr="00C2517C">
              <w:rPr>
                <w:b/>
                <w:sz w:val="22"/>
                <w:szCs w:val="22"/>
                <w:lang w:val="en-US"/>
              </w:rPr>
              <w:t xml:space="preserve">Categorization of the publication of artistic references in the field of the given study program according to the classification in the guidelines for preparing the </w:t>
            </w:r>
            <w:r w:rsidRPr="00C2517C">
              <w:rPr>
                <w:b/>
                <w:sz w:val="22"/>
                <w:szCs w:val="22"/>
                <w:lang w:val="en-US"/>
              </w:rPr>
              <w:lastRenderedPageBreak/>
              <w:t>documentation for the accreditation of the study program and in accordance with the additional requirements of the standard for the given field (minimum 5 not more than 20)</w:t>
            </w:r>
          </w:p>
        </w:tc>
      </w:tr>
      <w:tr w:rsidR="002E70EE" w:rsidRPr="00C2517C" w14:paraId="7D8E8041" w14:textId="77777777" w:rsidTr="002E70EE">
        <w:trPr>
          <w:trHeight w:val="227"/>
          <w:jc w:val="center"/>
        </w:trPr>
        <w:tc>
          <w:tcPr>
            <w:tcW w:w="451" w:type="pct"/>
            <w:vAlign w:val="center"/>
          </w:tcPr>
          <w:p w14:paraId="73A654B2" w14:textId="67B9229D" w:rsidR="002E70EE" w:rsidRPr="00C2517C" w:rsidRDefault="002E70EE" w:rsidP="002E70EE">
            <w:pPr>
              <w:spacing w:after="60"/>
              <w:rPr>
                <w:b/>
                <w:sz w:val="22"/>
                <w:szCs w:val="22"/>
                <w:lang w:val="en-US"/>
              </w:rPr>
            </w:pPr>
            <w:r>
              <w:rPr>
                <w:lang w:val="en-US"/>
              </w:rPr>
              <w:lastRenderedPageBreak/>
              <w:t>1</w:t>
            </w:r>
          </w:p>
        </w:tc>
        <w:tc>
          <w:tcPr>
            <w:tcW w:w="4010" w:type="pct"/>
            <w:gridSpan w:val="10"/>
            <w:vAlign w:val="center"/>
          </w:tcPr>
          <w:p w14:paraId="4471E103" w14:textId="77777777" w:rsidR="002E70EE" w:rsidRDefault="002E70EE" w:rsidP="002E70EE">
            <w:pPr>
              <w:tabs>
                <w:tab w:val="right" w:pos="420"/>
                <w:tab w:val="left" w:pos="510"/>
              </w:tabs>
              <w:spacing w:before="91"/>
              <w:rPr>
                <w:rFonts w:cs="Calibri"/>
                <w:color w:val="000000"/>
                <w:sz w:val="29"/>
                <w:szCs w:val="29"/>
              </w:rPr>
            </w:pPr>
            <w:r>
              <w:rPr>
                <w:rFonts w:cs="Calibri"/>
                <w:color w:val="000000"/>
              </w:rPr>
              <w:t xml:space="preserve">Two-particle correlations in azimuthal angle and pseudorapidity in inelastic p+p </w:t>
            </w:r>
          </w:p>
          <w:p w14:paraId="5FD21338" w14:textId="77777777" w:rsidR="002E70EE" w:rsidRDefault="002E70EE" w:rsidP="002E70EE">
            <w:pPr>
              <w:tabs>
                <w:tab w:val="left" w:pos="480"/>
              </w:tabs>
              <w:rPr>
                <w:rFonts w:cs="Calibri"/>
                <w:color w:val="000000"/>
                <w:sz w:val="26"/>
                <w:szCs w:val="26"/>
              </w:rPr>
            </w:pPr>
            <w:r>
              <w:rPr>
                <w:rFonts w:cs="Calibri"/>
                <w:color w:val="000000"/>
              </w:rPr>
              <w:t>interactions at the CERN Super Proton Synchrotron</w:t>
            </w:r>
          </w:p>
          <w:p w14:paraId="4F0C18BD" w14:textId="19383119" w:rsidR="002E70EE" w:rsidRPr="00C2517C" w:rsidRDefault="002E70EE" w:rsidP="002E70EE">
            <w:pPr>
              <w:spacing w:after="60"/>
              <w:rPr>
                <w:b/>
                <w:sz w:val="22"/>
                <w:szCs w:val="22"/>
                <w:lang w:val="en-US"/>
              </w:rPr>
            </w:pPr>
            <w:r>
              <w:rPr>
                <w:rFonts w:cs="Calibri"/>
                <w:color w:val="000000"/>
              </w:rPr>
              <w:t>Eur.Phys.J. C77 (2017) no.2, 59</w:t>
            </w:r>
          </w:p>
        </w:tc>
        <w:tc>
          <w:tcPr>
            <w:tcW w:w="539" w:type="pct"/>
            <w:vAlign w:val="center"/>
          </w:tcPr>
          <w:p w14:paraId="1E1DF00A" w14:textId="77777777" w:rsidR="002E70EE" w:rsidRPr="00C2517C" w:rsidRDefault="002E70EE" w:rsidP="002E70EE">
            <w:pPr>
              <w:spacing w:after="60"/>
              <w:rPr>
                <w:b/>
                <w:sz w:val="22"/>
                <w:szCs w:val="22"/>
                <w:lang w:val="en-US"/>
              </w:rPr>
            </w:pPr>
          </w:p>
        </w:tc>
      </w:tr>
      <w:tr w:rsidR="002E70EE" w:rsidRPr="00C2517C" w14:paraId="7DA128FC" w14:textId="77777777" w:rsidTr="002E70EE">
        <w:trPr>
          <w:trHeight w:val="227"/>
          <w:jc w:val="center"/>
        </w:trPr>
        <w:tc>
          <w:tcPr>
            <w:tcW w:w="451" w:type="pct"/>
            <w:vAlign w:val="center"/>
          </w:tcPr>
          <w:p w14:paraId="5EDB2889" w14:textId="1BC05930" w:rsidR="002E70EE" w:rsidRPr="00C2517C" w:rsidRDefault="002E70EE" w:rsidP="002E70EE">
            <w:pPr>
              <w:spacing w:after="60"/>
              <w:rPr>
                <w:b/>
                <w:sz w:val="22"/>
                <w:szCs w:val="22"/>
                <w:lang w:val="en-US"/>
              </w:rPr>
            </w:pPr>
            <w:r>
              <w:rPr>
                <w:lang w:val="en-US"/>
              </w:rPr>
              <w:t>2</w:t>
            </w:r>
          </w:p>
        </w:tc>
        <w:tc>
          <w:tcPr>
            <w:tcW w:w="4010" w:type="pct"/>
            <w:gridSpan w:val="10"/>
            <w:vAlign w:val="center"/>
          </w:tcPr>
          <w:p w14:paraId="18AEF167" w14:textId="3D2A3664" w:rsidR="002E70EE" w:rsidRPr="00C2517C" w:rsidRDefault="002E70EE" w:rsidP="002E70EE">
            <w:pPr>
              <w:spacing w:after="60"/>
              <w:rPr>
                <w:b/>
                <w:sz w:val="22"/>
                <w:szCs w:val="22"/>
                <w:lang w:val="en-US"/>
              </w:rPr>
            </w:pPr>
            <w:r>
              <w:rPr>
                <w:rFonts w:cs="Calibri"/>
                <w:color w:val="000000"/>
              </w:rPr>
              <w:t>The application of the new matrix method for calculating coincidence summing effects in the case of radionuclide with the more complex decay scheme - 152Eu</w:t>
            </w:r>
            <w:r>
              <w:rPr>
                <w:rFonts w:cs="Calibri"/>
                <w:color w:val="000000"/>
              </w:rPr>
              <w:br/>
              <w:t>NIM A836 (2016) 22-29</w:t>
            </w:r>
          </w:p>
        </w:tc>
        <w:tc>
          <w:tcPr>
            <w:tcW w:w="539" w:type="pct"/>
            <w:vAlign w:val="center"/>
          </w:tcPr>
          <w:p w14:paraId="0A6FC9E6" w14:textId="77777777" w:rsidR="002E70EE" w:rsidRPr="00C2517C" w:rsidRDefault="002E70EE" w:rsidP="002E70EE">
            <w:pPr>
              <w:spacing w:after="60"/>
              <w:rPr>
                <w:b/>
                <w:sz w:val="22"/>
                <w:szCs w:val="22"/>
                <w:lang w:val="en-US"/>
              </w:rPr>
            </w:pPr>
          </w:p>
        </w:tc>
      </w:tr>
      <w:tr w:rsidR="002E70EE" w:rsidRPr="00C2517C" w14:paraId="6130A8B1" w14:textId="77777777" w:rsidTr="002E70EE">
        <w:trPr>
          <w:trHeight w:val="227"/>
          <w:jc w:val="center"/>
        </w:trPr>
        <w:tc>
          <w:tcPr>
            <w:tcW w:w="451" w:type="pct"/>
            <w:vAlign w:val="center"/>
          </w:tcPr>
          <w:p w14:paraId="2AAE40BD" w14:textId="17757DC3" w:rsidR="002E70EE" w:rsidRPr="00C2517C" w:rsidRDefault="002E70EE" w:rsidP="002E70EE">
            <w:pPr>
              <w:spacing w:after="60"/>
              <w:rPr>
                <w:b/>
                <w:sz w:val="22"/>
                <w:szCs w:val="22"/>
                <w:lang w:val="en-US"/>
              </w:rPr>
            </w:pPr>
            <w:r>
              <w:rPr>
                <w:lang w:val="en-US"/>
              </w:rPr>
              <w:t>3</w:t>
            </w:r>
          </w:p>
        </w:tc>
        <w:tc>
          <w:tcPr>
            <w:tcW w:w="4010" w:type="pct"/>
            <w:gridSpan w:val="10"/>
            <w:vAlign w:val="center"/>
          </w:tcPr>
          <w:p w14:paraId="116656BE" w14:textId="77777777" w:rsidR="002E70EE" w:rsidRDefault="002E70EE" w:rsidP="002E70EE">
            <w:pPr>
              <w:tabs>
                <w:tab w:val="right" w:pos="420"/>
                <w:tab w:val="left" w:pos="510"/>
              </w:tabs>
              <w:spacing w:before="91"/>
              <w:rPr>
                <w:rFonts w:cs="Calibri"/>
                <w:color w:val="000000"/>
                <w:sz w:val="29"/>
                <w:szCs w:val="29"/>
              </w:rPr>
            </w:pPr>
            <w:r>
              <w:rPr>
                <w:rFonts w:cs="Calibri"/>
                <w:color w:val="000000"/>
              </w:rPr>
              <w:t>Production of Λ hyperons in inelastic p+p interactions at 158 GeV/c</w:t>
            </w:r>
          </w:p>
          <w:p w14:paraId="79F6496E" w14:textId="1E1A73A5" w:rsidR="002E70EE" w:rsidRPr="00C2517C" w:rsidRDefault="002E70EE" w:rsidP="002E70EE">
            <w:pPr>
              <w:spacing w:after="60"/>
              <w:rPr>
                <w:b/>
                <w:sz w:val="22"/>
                <w:szCs w:val="22"/>
                <w:lang w:val="en-US"/>
              </w:rPr>
            </w:pPr>
            <w:r>
              <w:rPr>
                <w:rFonts w:cs="Calibri"/>
                <w:color w:val="000000"/>
              </w:rPr>
              <w:t>Eur.Phys.J. C76 (2016) 4, 198</w:t>
            </w:r>
          </w:p>
        </w:tc>
        <w:tc>
          <w:tcPr>
            <w:tcW w:w="539" w:type="pct"/>
            <w:vAlign w:val="center"/>
          </w:tcPr>
          <w:p w14:paraId="786BF8B1" w14:textId="77777777" w:rsidR="002E70EE" w:rsidRPr="00C2517C" w:rsidRDefault="002E70EE" w:rsidP="002E70EE">
            <w:pPr>
              <w:spacing w:after="60"/>
              <w:rPr>
                <w:b/>
                <w:sz w:val="22"/>
                <w:szCs w:val="22"/>
                <w:lang w:val="en-US"/>
              </w:rPr>
            </w:pPr>
          </w:p>
        </w:tc>
      </w:tr>
      <w:tr w:rsidR="002E70EE" w:rsidRPr="00C2517C" w14:paraId="3A2A5767" w14:textId="77777777" w:rsidTr="002E70EE">
        <w:trPr>
          <w:trHeight w:val="227"/>
          <w:jc w:val="center"/>
        </w:trPr>
        <w:tc>
          <w:tcPr>
            <w:tcW w:w="451" w:type="pct"/>
            <w:vAlign w:val="center"/>
          </w:tcPr>
          <w:p w14:paraId="22C47B06" w14:textId="77D33264" w:rsidR="002E70EE" w:rsidRPr="00C2517C" w:rsidRDefault="002E70EE" w:rsidP="002E70EE">
            <w:pPr>
              <w:spacing w:after="60"/>
              <w:rPr>
                <w:b/>
                <w:sz w:val="22"/>
                <w:szCs w:val="22"/>
                <w:lang w:val="en-US"/>
              </w:rPr>
            </w:pPr>
            <w:r>
              <w:rPr>
                <w:lang w:val="en-US"/>
              </w:rPr>
              <w:t>4</w:t>
            </w:r>
          </w:p>
        </w:tc>
        <w:tc>
          <w:tcPr>
            <w:tcW w:w="4010" w:type="pct"/>
            <w:gridSpan w:val="10"/>
            <w:vAlign w:val="center"/>
          </w:tcPr>
          <w:p w14:paraId="66B05E28" w14:textId="7C412208" w:rsidR="002E70EE" w:rsidRPr="00C2517C" w:rsidRDefault="002E70EE" w:rsidP="002E70EE">
            <w:pPr>
              <w:spacing w:after="60"/>
              <w:rPr>
                <w:b/>
                <w:sz w:val="22"/>
                <w:szCs w:val="22"/>
                <w:lang w:val="en-US"/>
              </w:rPr>
            </w:pPr>
            <w:r>
              <w:rPr>
                <w:rFonts w:cs="Calibri"/>
                <w:color w:val="000000"/>
              </w:rPr>
              <w:t>Measurements of π± , K± , K0S , Λ and proton production in proton–carbon interactions at 31 GeV/c with the NA61/SHINE spectrometer at the CERN SPS</w:t>
            </w:r>
            <w:r>
              <w:rPr>
                <w:rFonts w:cs="Calibri"/>
                <w:color w:val="000000"/>
              </w:rPr>
              <w:br/>
              <w:t>Eur.Phys.J. C76 (2016) 2, 84</w:t>
            </w:r>
          </w:p>
        </w:tc>
        <w:tc>
          <w:tcPr>
            <w:tcW w:w="539" w:type="pct"/>
            <w:vAlign w:val="center"/>
          </w:tcPr>
          <w:p w14:paraId="17192197" w14:textId="77777777" w:rsidR="002E70EE" w:rsidRPr="00C2517C" w:rsidRDefault="002E70EE" w:rsidP="002E70EE">
            <w:pPr>
              <w:spacing w:after="60"/>
              <w:rPr>
                <w:b/>
                <w:sz w:val="22"/>
                <w:szCs w:val="22"/>
                <w:lang w:val="en-US"/>
              </w:rPr>
            </w:pPr>
          </w:p>
        </w:tc>
      </w:tr>
      <w:tr w:rsidR="002E70EE" w:rsidRPr="00C2517C" w14:paraId="099E0D0F" w14:textId="77777777" w:rsidTr="002E70EE">
        <w:trPr>
          <w:trHeight w:val="227"/>
          <w:jc w:val="center"/>
        </w:trPr>
        <w:tc>
          <w:tcPr>
            <w:tcW w:w="451" w:type="pct"/>
            <w:vAlign w:val="center"/>
          </w:tcPr>
          <w:p w14:paraId="0567D114" w14:textId="69C388E9" w:rsidR="002E70EE" w:rsidRPr="00C2517C" w:rsidRDefault="002E70EE" w:rsidP="002E70EE">
            <w:pPr>
              <w:spacing w:after="60"/>
              <w:rPr>
                <w:b/>
                <w:sz w:val="22"/>
                <w:szCs w:val="22"/>
                <w:lang w:val="en-US"/>
              </w:rPr>
            </w:pPr>
            <w:r>
              <w:rPr>
                <w:lang w:val="en-US"/>
              </w:rPr>
              <w:t>5</w:t>
            </w:r>
          </w:p>
        </w:tc>
        <w:tc>
          <w:tcPr>
            <w:tcW w:w="4010" w:type="pct"/>
            <w:gridSpan w:val="10"/>
            <w:vAlign w:val="center"/>
          </w:tcPr>
          <w:p w14:paraId="7ACCAAC1" w14:textId="0D68442A" w:rsidR="002E70EE" w:rsidRPr="00C2517C" w:rsidRDefault="002E70EE" w:rsidP="002E70EE">
            <w:pPr>
              <w:spacing w:after="60"/>
              <w:rPr>
                <w:b/>
                <w:sz w:val="22"/>
                <w:szCs w:val="22"/>
                <w:lang w:val="en-US"/>
              </w:rPr>
            </w:pPr>
            <w:r>
              <w:rPr>
                <w:rFonts w:cs="Calibri"/>
                <w:color w:val="000000"/>
              </w:rPr>
              <w:t>An Improved Method of Lifetime Measurement of Nuclei in Radioactive Decay Chain</w:t>
            </w:r>
            <w:r>
              <w:rPr>
                <w:rFonts w:cs="Calibri"/>
                <w:color w:val="000000"/>
              </w:rPr>
              <w:br/>
              <w:t>NIM A850 (2017) 68-71</w:t>
            </w:r>
          </w:p>
        </w:tc>
        <w:tc>
          <w:tcPr>
            <w:tcW w:w="539" w:type="pct"/>
            <w:vAlign w:val="center"/>
          </w:tcPr>
          <w:p w14:paraId="18BF9AB0" w14:textId="77777777" w:rsidR="002E70EE" w:rsidRPr="00C2517C" w:rsidRDefault="002E70EE" w:rsidP="002E70EE">
            <w:pPr>
              <w:spacing w:after="60"/>
              <w:rPr>
                <w:b/>
                <w:sz w:val="22"/>
                <w:szCs w:val="22"/>
                <w:lang w:val="en-US"/>
              </w:rPr>
            </w:pPr>
          </w:p>
        </w:tc>
      </w:tr>
      <w:tr w:rsidR="002E70EE" w:rsidRPr="00C2517C" w14:paraId="04DA2FE1" w14:textId="77777777" w:rsidTr="002E70EE">
        <w:trPr>
          <w:trHeight w:val="227"/>
          <w:jc w:val="center"/>
        </w:trPr>
        <w:tc>
          <w:tcPr>
            <w:tcW w:w="451" w:type="pct"/>
            <w:vAlign w:val="center"/>
          </w:tcPr>
          <w:p w14:paraId="0F67B7FE" w14:textId="740BB9D9" w:rsidR="002E70EE" w:rsidRPr="00C2517C" w:rsidRDefault="002E70EE" w:rsidP="002E70EE">
            <w:pPr>
              <w:spacing w:after="60"/>
              <w:rPr>
                <w:b/>
                <w:sz w:val="22"/>
                <w:szCs w:val="22"/>
                <w:lang w:val="en-US"/>
              </w:rPr>
            </w:pPr>
            <w:r>
              <w:rPr>
                <w:lang w:val="en-US"/>
              </w:rPr>
              <w:t>6</w:t>
            </w:r>
          </w:p>
        </w:tc>
        <w:tc>
          <w:tcPr>
            <w:tcW w:w="4010" w:type="pct"/>
            <w:gridSpan w:val="10"/>
            <w:vAlign w:val="center"/>
          </w:tcPr>
          <w:p w14:paraId="190A3FF3" w14:textId="00E5BBB0" w:rsidR="002E70EE" w:rsidRPr="00C2517C" w:rsidRDefault="002E70EE" w:rsidP="002E70EE">
            <w:pPr>
              <w:spacing w:after="60"/>
              <w:rPr>
                <w:b/>
                <w:sz w:val="22"/>
                <w:szCs w:val="22"/>
                <w:lang w:val="en-US"/>
              </w:rPr>
            </w:pPr>
            <w:r>
              <w:rPr>
                <w:rFonts w:cs="Calibri"/>
                <w:color w:val="000000"/>
              </w:rPr>
              <w:t>Application of PHOTON simulation software on calibration of HPGe detectors</w:t>
            </w:r>
            <w:r>
              <w:rPr>
                <w:rFonts w:cs="Calibri"/>
                <w:color w:val="000000"/>
              </w:rPr>
              <w:br/>
              <w:t>NIM A799 (2015) 159-165</w:t>
            </w:r>
          </w:p>
        </w:tc>
        <w:tc>
          <w:tcPr>
            <w:tcW w:w="539" w:type="pct"/>
            <w:vAlign w:val="center"/>
          </w:tcPr>
          <w:p w14:paraId="39441B5A" w14:textId="77777777" w:rsidR="002E70EE" w:rsidRPr="00C2517C" w:rsidRDefault="002E70EE" w:rsidP="002E70EE">
            <w:pPr>
              <w:spacing w:after="60"/>
              <w:rPr>
                <w:b/>
                <w:sz w:val="22"/>
                <w:szCs w:val="22"/>
                <w:lang w:val="en-US"/>
              </w:rPr>
            </w:pPr>
          </w:p>
        </w:tc>
      </w:tr>
      <w:tr w:rsidR="002E70EE" w:rsidRPr="00C2517C" w14:paraId="3BDB2B78" w14:textId="77777777" w:rsidTr="002E70EE">
        <w:trPr>
          <w:trHeight w:val="227"/>
          <w:jc w:val="center"/>
        </w:trPr>
        <w:tc>
          <w:tcPr>
            <w:tcW w:w="451" w:type="pct"/>
            <w:vAlign w:val="center"/>
          </w:tcPr>
          <w:p w14:paraId="416B7898" w14:textId="085DFA2D" w:rsidR="002E70EE" w:rsidRPr="00C2517C" w:rsidRDefault="002E70EE" w:rsidP="002E70EE">
            <w:pPr>
              <w:spacing w:after="60"/>
              <w:rPr>
                <w:b/>
                <w:sz w:val="22"/>
                <w:szCs w:val="22"/>
                <w:lang w:val="en-US"/>
              </w:rPr>
            </w:pPr>
            <w:r>
              <w:rPr>
                <w:lang w:val="en-US"/>
              </w:rPr>
              <w:t>7</w:t>
            </w:r>
          </w:p>
        </w:tc>
        <w:tc>
          <w:tcPr>
            <w:tcW w:w="4010" w:type="pct"/>
            <w:gridSpan w:val="10"/>
            <w:vAlign w:val="center"/>
          </w:tcPr>
          <w:p w14:paraId="18533C69" w14:textId="77777777" w:rsidR="002E70EE" w:rsidRDefault="002E70EE" w:rsidP="002E70EE">
            <w:pPr>
              <w:tabs>
                <w:tab w:val="right" w:pos="420"/>
                <w:tab w:val="left" w:pos="510"/>
              </w:tabs>
              <w:spacing w:before="94"/>
              <w:rPr>
                <w:rFonts w:cs="Calibri"/>
                <w:color w:val="000000"/>
                <w:sz w:val="29"/>
                <w:szCs w:val="29"/>
              </w:rPr>
            </w:pPr>
            <w:r>
              <w:rPr>
                <w:rFonts w:cs="Calibri"/>
                <w:color w:val="000000"/>
              </w:rPr>
              <w:t>Performance of the CMS Drift Tube Chambers with Cosmic Rays</w:t>
            </w:r>
          </w:p>
          <w:p w14:paraId="52FE3F5A" w14:textId="4C413FA1" w:rsidR="002E70EE" w:rsidRPr="00C2517C" w:rsidRDefault="002E70EE" w:rsidP="002E70EE">
            <w:pPr>
              <w:spacing w:after="60"/>
              <w:rPr>
                <w:b/>
                <w:sz w:val="22"/>
                <w:szCs w:val="22"/>
                <w:lang w:val="en-US"/>
              </w:rPr>
            </w:pPr>
            <w:r>
              <w:rPr>
                <w:rFonts w:cs="Calibri"/>
                <w:color w:val="000000"/>
              </w:rPr>
              <w:t>JINST 5 (2010) T03015.</w:t>
            </w:r>
          </w:p>
        </w:tc>
        <w:tc>
          <w:tcPr>
            <w:tcW w:w="539" w:type="pct"/>
            <w:vAlign w:val="center"/>
          </w:tcPr>
          <w:p w14:paraId="7ED13B41" w14:textId="77777777" w:rsidR="002E70EE" w:rsidRPr="00C2517C" w:rsidRDefault="002E70EE" w:rsidP="002E70EE">
            <w:pPr>
              <w:spacing w:after="60"/>
              <w:rPr>
                <w:b/>
                <w:sz w:val="22"/>
                <w:szCs w:val="22"/>
                <w:lang w:val="en-US"/>
              </w:rPr>
            </w:pPr>
          </w:p>
        </w:tc>
      </w:tr>
      <w:tr w:rsidR="002E70EE" w:rsidRPr="00C2517C" w14:paraId="53E927E3" w14:textId="77777777" w:rsidTr="002E70EE">
        <w:trPr>
          <w:trHeight w:val="227"/>
          <w:jc w:val="center"/>
        </w:trPr>
        <w:tc>
          <w:tcPr>
            <w:tcW w:w="451" w:type="pct"/>
            <w:vAlign w:val="center"/>
          </w:tcPr>
          <w:p w14:paraId="621F6200" w14:textId="7E32DD83" w:rsidR="002E70EE" w:rsidRPr="00C2517C" w:rsidRDefault="002E70EE" w:rsidP="002E70EE">
            <w:pPr>
              <w:spacing w:after="60"/>
              <w:rPr>
                <w:b/>
                <w:sz w:val="22"/>
                <w:szCs w:val="22"/>
                <w:lang w:val="en-US"/>
              </w:rPr>
            </w:pPr>
            <w:r>
              <w:rPr>
                <w:lang w:val="en-US"/>
              </w:rPr>
              <w:t>8</w:t>
            </w:r>
          </w:p>
        </w:tc>
        <w:tc>
          <w:tcPr>
            <w:tcW w:w="4010" w:type="pct"/>
            <w:gridSpan w:val="10"/>
            <w:vAlign w:val="center"/>
          </w:tcPr>
          <w:p w14:paraId="0068E0D5" w14:textId="77777777" w:rsidR="002E70EE" w:rsidRDefault="002E70EE" w:rsidP="002E70EE">
            <w:pPr>
              <w:tabs>
                <w:tab w:val="right" w:pos="420"/>
                <w:tab w:val="left" w:pos="510"/>
              </w:tabs>
              <w:spacing w:before="91"/>
              <w:rPr>
                <w:rFonts w:cs="Calibri"/>
                <w:color w:val="000000"/>
                <w:sz w:val="29"/>
                <w:szCs w:val="29"/>
              </w:rPr>
            </w:pPr>
            <w:r>
              <w:rPr>
                <w:rFonts w:cs="Calibri"/>
                <w:color w:val="000000"/>
              </w:rPr>
              <w:t>Pion emission from the T2K replica target: method, results and application</w:t>
            </w:r>
          </w:p>
          <w:p w14:paraId="68FF77CF" w14:textId="5285F0C4" w:rsidR="002E70EE" w:rsidRPr="00C2517C" w:rsidRDefault="002E70EE" w:rsidP="002E70EE">
            <w:pPr>
              <w:spacing w:after="60"/>
              <w:rPr>
                <w:b/>
                <w:sz w:val="22"/>
                <w:szCs w:val="22"/>
                <w:lang w:val="en-US"/>
              </w:rPr>
            </w:pPr>
            <w:r>
              <w:rPr>
                <w:rFonts w:cs="Calibri"/>
                <w:color w:val="000000"/>
              </w:rPr>
              <w:t>Nucl.Instrum.Meth. A701 (2013) 99-114.</w:t>
            </w:r>
          </w:p>
        </w:tc>
        <w:tc>
          <w:tcPr>
            <w:tcW w:w="539" w:type="pct"/>
            <w:vAlign w:val="center"/>
          </w:tcPr>
          <w:p w14:paraId="2BA429ED" w14:textId="77777777" w:rsidR="002E70EE" w:rsidRPr="00C2517C" w:rsidRDefault="002E70EE" w:rsidP="002E70EE">
            <w:pPr>
              <w:spacing w:after="60"/>
              <w:rPr>
                <w:b/>
                <w:sz w:val="22"/>
                <w:szCs w:val="22"/>
                <w:lang w:val="en-US"/>
              </w:rPr>
            </w:pPr>
          </w:p>
        </w:tc>
      </w:tr>
      <w:tr w:rsidR="002E70EE" w:rsidRPr="00C2517C" w14:paraId="78E2D06D" w14:textId="77777777" w:rsidTr="002E70EE">
        <w:trPr>
          <w:trHeight w:val="227"/>
          <w:jc w:val="center"/>
        </w:trPr>
        <w:tc>
          <w:tcPr>
            <w:tcW w:w="451" w:type="pct"/>
            <w:vAlign w:val="center"/>
          </w:tcPr>
          <w:p w14:paraId="32AC118C" w14:textId="77777777" w:rsidR="002E70EE" w:rsidRPr="00C2517C" w:rsidRDefault="002E70EE" w:rsidP="002E70EE">
            <w:pPr>
              <w:spacing w:after="60"/>
              <w:rPr>
                <w:b/>
                <w:sz w:val="22"/>
                <w:szCs w:val="22"/>
                <w:lang w:val="en-US"/>
              </w:rPr>
            </w:pPr>
          </w:p>
        </w:tc>
        <w:tc>
          <w:tcPr>
            <w:tcW w:w="4010" w:type="pct"/>
            <w:gridSpan w:val="10"/>
            <w:vAlign w:val="center"/>
          </w:tcPr>
          <w:p w14:paraId="0E29F8C9" w14:textId="77777777" w:rsidR="002E70EE" w:rsidRPr="00C2517C" w:rsidRDefault="002E70EE" w:rsidP="002E70EE">
            <w:pPr>
              <w:spacing w:after="60"/>
              <w:rPr>
                <w:b/>
                <w:sz w:val="22"/>
                <w:szCs w:val="22"/>
                <w:lang w:val="en-US"/>
              </w:rPr>
            </w:pPr>
          </w:p>
        </w:tc>
        <w:tc>
          <w:tcPr>
            <w:tcW w:w="539" w:type="pct"/>
            <w:vAlign w:val="center"/>
          </w:tcPr>
          <w:p w14:paraId="7B39F116" w14:textId="77777777" w:rsidR="002E70EE" w:rsidRPr="00C2517C" w:rsidRDefault="002E70EE" w:rsidP="002E70EE">
            <w:pPr>
              <w:spacing w:after="60"/>
              <w:rPr>
                <w:b/>
                <w:sz w:val="22"/>
                <w:szCs w:val="22"/>
                <w:lang w:val="en-US"/>
              </w:rPr>
            </w:pPr>
          </w:p>
        </w:tc>
      </w:tr>
      <w:tr w:rsidR="002E70EE" w:rsidRPr="00C2517C" w14:paraId="5A7059BD" w14:textId="77777777" w:rsidTr="002E70EE">
        <w:trPr>
          <w:trHeight w:val="227"/>
          <w:jc w:val="center"/>
        </w:trPr>
        <w:tc>
          <w:tcPr>
            <w:tcW w:w="5000" w:type="pct"/>
            <w:gridSpan w:val="12"/>
            <w:vAlign w:val="center"/>
          </w:tcPr>
          <w:p w14:paraId="3062D41E" w14:textId="77777777" w:rsidR="002E70EE" w:rsidRPr="00C2517C" w:rsidRDefault="002E70EE" w:rsidP="002E70EE">
            <w:pPr>
              <w:spacing w:after="60"/>
              <w:rPr>
                <w:b/>
                <w:sz w:val="22"/>
                <w:szCs w:val="22"/>
                <w:lang w:val="en-US"/>
              </w:rPr>
            </w:pPr>
            <w:r w:rsidRPr="00C2517C">
              <w:rPr>
                <w:b/>
                <w:sz w:val="22"/>
                <w:szCs w:val="22"/>
                <w:lang w:val="en-US"/>
              </w:rPr>
              <w:t>Cumulative data of scientific activity of the teacher</w:t>
            </w:r>
          </w:p>
        </w:tc>
      </w:tr>
      <w:tr w:rsidR="002E70EE" w:rsidRPr="00C2517C" w14:paraId="73875AA4" w14:textId="77777777" w:rsidTr="002E70EE">
        <w:trPr>
          <w:trHeight w:val="227"/>
          <w:jc w:val="center"/>
        </w:trPr>
        <w:tc>
          <w:tcPr>
            <w:tcW w:w="5000" w:type="pct"/>
            <w:gridSpan w:val="12"/>
            <w:vAlign w:val="center"/>
          </w:tcPr>
          <w:p w14:paraId="232F9582" w14:textId="77777777" w:rsidR="002E70EE" w:rsidRPr="00C2517C" w:rsidRDefault="002E70EE" w:rsidP="002E70EE">
            <w:pPr>
              <w:spacing w:after="60"/>
              <w:rPr>
                <w:b/>
                <w:sz w:val="22"/>
                <w:szCs w:val="22"/>
                <w:lang w:val="en-US"/>
              </w:rPr>
            </w:pPr>
            <w:r w:rsidRPr="00C2517C">
              <w:rPr>
                <w:b/>
                <w:sz w:val="22"/>
                <w:szCs w:val="22"/>
                <w:lang w:val="en-US"/>
              </w:rPr>
              <w:t>Cumulative data of scientific activity of the teacher</w:t>
            </w:r>
          </w:p>
        </w:tc>
      </w:tr>
      <w:tr w:rsidR="002E70EE" w:rsidRPr="00C2517C" w14:paraId="50F827B8" w14:textId="77777777" w:rsidTr="002E70EE">
        <w:trPr>
          <w:trHeight w:val="227"/>
          <w:jc w:val="center"/>
        </w:trPr>
        <w:tc>
          <w:tcPr>
            <w:tcW w:w="2809" w:type="pct"/>
            <w:gridSpan w:val="6"/>
          </w:tcPr>
          <w:p w14:paraId="2AAD2B2F" w14:textId="77777777" w:rsidR="002E70EE" w:rsidRPr="00C2517C" w:rsidRDefault="002E70EE" w:rsidP="002E70EE">
            <w:pPr>
              <w:rPr>
                <w:sz w:val="22"/>
                <w:szCs w:val="22"/>
                <w:lang w:val="en-US"/>
              </w:rPr>
            </w:pPr>
            <w:r w:rsidRPr="00C2517C">
              <w:rPr>
                <w:sz w:val="22"/>
                <w:szCs w:val="22"/>
                <w:lang w:val="en-US"/>
              </w:rPr>
              <w:t>Total number of citations, without self citations</w:t>
            </w:r>
          </w:p>
        </w:tc>
        <w:tc>
          <w:tcPr>
            <w:tcW w:w="2191" w:type="pct"/>
            <w:gridSpan w:val="6"/>
            <w:vAlign w:val="center"/>
          </w:tcPr>
          <w:p w14:paraId="505E693D" w14:textId="0AAA705C" w:rsidR="002E70EE" w:rsidRPr="00C2517C" w:rsidRDefault="002E70EE" w:rsidP="002E70EE">
            <w:pPr>
              <w:spacing w:after="60"/>
              <w:rPr>
                <w:b/>
                <w:sz w:val="22"/>
                <w:szCs w:val="22"/>
                <w:lang w:val="en-US"/>
              </w:rPr>
            </w:pPr>
            <w:r>
              <w:rPr>
                <w:lang w:val="sr-Cyrl-CS"/>
              </w:rPr>
              <w:t>8674</w:t>
            </w:r>
          </w:p>
        </w:tc>
      </w:tr>
      <w:tr w:rsidR="002E70EE" w:rsidRPr="00C2517C" w14:paraId="6F25A75F" w14:textId="77777777" w:rsidTr="002E70EE">
        <w:trPr>
          <w:trHeight w:val="227"/>
          <w:jc w:val="center"/>
        </w:trPr>
        <w:tc>
          <w:tcPr>
            <w:tcW w:w="2809" w:type="pct"/>
            <w:gridSpan w:val="6"/>
          </w:tcPr>
          <w:p w14:paraId="5B18A086" w14:textId="77777777" w:rsidR="002E70EE" w:rsidRPr="00C2517C" w:rsidRDefault="002E70EE" w:rsidP="002E70EE">
            <w:pPr>
              <w:rPr>
                <w:sz w:val="22"/>
                <w:szCs w:val="22"/>
                <w:lang w:val="en-US"/>
              </w:rPr>
            </w:pPr>
            <w:r w:rsidRPr="00C2517C">
              <w:rPr>
                <w:sz w:val="22"/>
                <w:szCs w:val="22"/>
                <w:lang w:val="en-US"/>
              </w:rPr>
              <w:t>Total number of papers on the SCI (or SSCI) list</w:t>
            </w:r>
          </w:p>
        </w:tc>
        <w:tc>
          <w:tcPr>
            <w:tcW w:w="2191" w:type="pct"/>
            <w:gridSpan w:val="6"/>
            <w:vAlign w:val="center"/>
          </w:tcPr>
          <w:p w14:paraId="5AD316FC" w14:textId="47A53524" w:rsidR="002E70EE" w:rsidRPr="00C2517C" w:rsidRDefault="002E70EE" w:rsidP="002E70EE">
            <w:pPr>
              <w:spacing w:after="60"/>
              <w:rPr>
                <w:b/>
                <w:sz w:val="22"/>
                <w:szCs w:val="22"/>
                <w:lang w:val="en-US"/>
              </w:rPr>
            </w:pPr>
            <w:r>
              <w:rPr>
                <w:lang w:val="sr-Cyrl-CS"/>
              </w:rPr>
              <w:t>80</w:t>
            </w:r>
          </w:p>
        </w:tc>
      </w:tr>
      <w:tr w:rsidR="002E70EE" w:rsidRPr="00C2517C" w14:paraId="66806E57" w14:textId="77777777" w:rsidTr="002E70EE">
        <w:trPr>
          <w:trHeight w:val="227"/>
          <w:jc w:val="center"/>
        </w:trPr>
        <w:tc>
          <w:tcPr>
            <w:tcW w:w="2809" w:type="pct"/>
            <w:gridSpan w:val="6"/>
          </w:tcPr>
          <w:p w14:paraId="1292E1F3" w14:textId="77777777" w:rsidR="002E70EE" w:rsidRPr="00C2517C" w:rsidRDefault="002E70EE" w:rsidP="002E70EE">
            <w:pPr>
              <w:rPr>
                <w:sz w:val="22"/>
                <w:szCs w:val="22"/>
                <w:lang w:val="en-US"/>
              </w:rPr>
            </w:pPr>
            <w:r w:rsidRPr="00C2517C">
              <w:rPr>
                <w:sz w:val="22"/>
                <w:szCs w:val="22"/>
                <w:lang w:val="en-US"/>
              </w:rPr>
              <w:t>Current participation in projects</w:t>
            </w:r>
          </w:p>
        </w:tc>
        <w:tc>
          <w:tcPr>
            <w:tcW w:w="1007" w:type="pct"/>
            <w:gridSpan w:val="3"/>
            <w:vAlign w:val="center"/>
          </w:tcPr>
          <w:p w14:paraId="27F2D343" w14:textId="5DDABB91" w:rsidR="002E70EE" w:rsidRPr="00C2517C" w:rsidRDefault="002E70EE" w:rsidP="002E70EE">
            <w:pPr>
              <w:spacing w:after="60"/>
              <w:rPr>
                <w:b/>
                <w:sz w:val="22"/>
                <w:szCs w:val="22"/>
                <w:lang w:val="en-US"/>
              </w:rPr>
            </w:pPr>
            <w:r w:rsidRPr="00C2517C">
              <w:rPr>
                <w:sz w:val="22"/>
                <w:szCs w:val="22"/>
                <w:lang w:val="en-US"/>
              </w:rPr>
              <w:t xml:space="preserve">Domestic </w:t>
            </w:r>
            <w:r>
              <w:rPr>
                <w:sz w:val="22"/>
                <w:szCs w:val="22"/>
                <w:lang w:val="en-US"/>
              </w:rPr>
              <w:t>171002</w:t>
            </w:r>
          </w:p>
        </w:tc>
        <w:tc>
          <w:tcPr>
            <w:tcW w:w="1185" w:type="pct"/>
            <w:gridSpan w:val="3"/>
            <w:vAlign w:val="center"/>
          </w:tcPr>
          <w:p w14:paraId="299F7CB8" w14:textId="77777777" w:rsidR="002E70EE" w:rsidRPr="00C2517C" w:rsidRDefault="002E70EE" w:rsidP="002E70EE">
            <w:pPr>
              <w:spacing w:after="60"/>
              <w:rPr>
                <w:b/>
                <w:sz w:val="22"/>
                <w:szCs w:val="22"/>
                <w:lang w:val="en-US"/>
              </w:rPr>
            </w:pPr>
            <w:r w:rsidRPr="00C2517C">
              <w:rPr>
                <w:sz w:val="22"/>
                <w:szCs w:val="22"/>
                <w:lang w:val="en-US"/>
              </w:rPr>
              <w:t>international</w:t>
            </w:r>
          </w:p>
        </w:tc>
      </w:tr>
      <w:tr w:rsidR="002E70EE" w:rsidRPr="00C2517C" w14:paraId="427125A6" w14:textId="77777777" w:rsidTr="002E70EE">
        <w:trPr>
          <w:trHeight w:val="227"/>
          <w:jc w:val="center"/>
        </w:trPr>
        <w:tc>
          <w:tcPr>
            <w:tcW w:w="2809" w:type="pct"/>
            <w:gridSpan w:val="6"/>
          </w:tcPr>
          <w:p w14:paraId="6815F517" w14:textId="77777777" w:rsidR="002E70EE" w:rsidRPr="00C2517C" w:rsidRDefault="002E70EE" w:rsidP="002E70EE">
            <w:pPr>
              <w:rPr>
                <w:sz w:val="22"/>
                <w:szCs w:val="22"/>
                <w:lang w:val="en-US"/>
              </w:rPr>
            </w:pPr>
            <w:r w:rsidRPr="00C2517C">
              <w:rPr>
                <w:sz w:val="22"/>
                <w:szCs w:val="22"/>
                <w:lang w:val="en-US"/>
              </w:rPr>
              <w:t xml:space="preserve">Specialization </w:t>
            </w:r>
          </w:p>
        </w:tc>
        <w:tc>
          <w:tcPr>
            <w:tcW w:w="1007" w:type="pct"/>
            <w:gridSpan w:val="3"/>
            <w:vAlign w:val="center"/>
          </w:tcPr>
          <w:p w14:paraId="2D686C5E" w14:textId="77777777" w:rsidR="002E70EE" w:rsidRPr="00C2517C" w:rsidRDefault="002E70EE" w:rsidP="002E70EE">
            <w:pPr>
              <w:spacing w:after="60"/>
              <w:rPr>
                <w:b/>
                <w:sz w:val="22"/>
                <w:szCs w:val="22"/>
                <w:lang w:val="en-US"/>
              </w:rPr>
            </w:pPr>
          </w:p>
        </w:tc>
        <w:tc>
          <w:tcPr>
            <w:tcW w:w="1185" w:type="pct"/>
            <w:gridSpan w:val="3"/>
            <w:vAlign w:val="center"/>
          </w:tcPr>
          <w:p w14:paraId="1A12130A" w14:textId="77777777" w:rsidR="002E70EE" w:rsidRPr="00C2517C" w:rsidRDefault="002E70EE" w:rsidP="002E70EE">
            <w:pPr>
              <w:spacing w:after="60"/>
              <w:rPr>
                <w:b/>
                <w:sz w:val="22"/>
                <w:szCs w:val="22"/>
                <w:lang w:val="en-US"/>
              </w:rPr>
            </w:pPr>
          </w:p>
        </w:tc>
      </w:tr>
      <w:tr w:rsidR="002E70EE" w:rsidRPr="00C2517C" w14:paraId="4FC4DD5F" w14:textId="77777777" w:rsidTr="002E70EE">
        <w:trPr>
          <w:trHeight w:val="227"/>
          <w:jc w:val="center"/>
        </w:trPr>
        <w:tc>
          <w:tcPr>
            <w:tcW w:w="2809" w:type="pct"/>
            <w:gridSpan w:val="6"/>
          </w:tcPr>
          <w:p w14:paraId="09BE21EE" w14:textId="77777777" w:rsidR="002E70EE" w:rsidRPr="00C2517C" w:rsidRDefault="002E70EE" w:rsidP="002E70EE">
            <w:pPr>
              <w:rPr>
                <w:lang w:val="en-US"/>
              </w:rPr>
            </w:pPr>
            <w:r w:rsidRPr="00C2517C">
              <w:rPr>
                <w:lang w:val="en-US"/>
              </w:rPr>
              <w:t>Other information you consider to be important</w:t>
            </w:r>
          </w:p>
        </w:tc>
        <w:tc>
          <w:tcPr>
            <w:tcW w:w="2191" w:type="pct"/>
            <w:gridSpan w:val="6"/>
            <w:vAlign w:val="center"/>
          </w:tcPr>
          <w:p w14:paraId="5E286C05" w14:textId="77777777" w:rsidR="002E70EE" w:rsidRPr="00C2517C" w:rsidRDefault="002E70EE" w:rsidP="002E70EE">
            <w:pPr>
              <w:spacing w:after="60"/>
              <w:rPr>
                <w:b/>
                <w:sz w:val="22"/>
                <w:szCs w:val="22"/>
                <w:lang w:val="en-US"/>
              </w:rPr>
            </w:pPr>
          </w:p>
        </w:tc>
      </w:tr>
      <w:tr w:rsidR="002E70EE" w:rsidRPr="00C2517C" w14:paraId="791CECC3" w14:textId="77777777" w:rsidTr="002E70EE">
        <w:trPr>
          <w:trHeight w:val="227"/>
          <w:jc w:val="center"/>
        </w:trPr>
        <w:tc>
          <w:tcPr>
            <w:tcW w:w="2809" w:type="pct"/>
            <w:gridSpan w:val="6"/>
          </w:tcPr>
          <w:p w14:paraId="4E6D7262" w14:textId="77777777" w:rsidR="002E70EE" w:rsidRPr="00C2517C" w:rsidRDefault="002E70EE" w:rsidP="002E70EE">
            <w:pPr>
              <w:rPr>
                <w:lang w:val="en-US"/>
              </w:rPr>
            </w:pPr>
            <w:r w:rsidRPr="00C2517C">
              <w:rPr>
                <w:lang w:val="en-US"/>
              </w:rPr>
              <w:t>Maximum length may not be over 2 А4 pages</w:t>
            </w:r>
          </w:p>
        </w:tc>
        <w:tc>
          <w:tcPr>
            <w:tcW w:w="2191" w:type="pct"/>
            <w:gridSpan w:val="6"/>
            <w:vAlign w:val="center"/>
          </w:tcPr>
          <w:p w14:paraId="57C9F084" w14:textId="77777777" w:rsidR="002E70EE" w:rsidRPr="00C2517C" w:rsidRDefault="002E70EE" w:rsidP="002E70EE">
            <w:pPr>
              <w:spacing w:after="60"/>
              <w:rPr>
                <w:b/>
                <w:sz w:val="22"/>
                <w:szCs w:val="22"/>
                <w:lang w:val="en-US"/>
              </w:rPr>
            </w:pPr>
          </w:p>
        </w:tc>
      </w:tr>
    </w:tbl>
    <w:p w14:paraId="65B3FBDC" w14:textId="77777777" w:rsidR="00F67B95" w:rsidRDefault="00F67B95"/>
    <w:sectPr w:rsidR="00F67B95" w:rsidSect="00AD5A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C3CB8"/>
    <w:rsid w:val="000D5D18"/>
    <w:rsid w:val="00280834"/>
    <w:rsid w:val="002E70EE"/>
    <w:rsid w:val="00430554"/>
    <w:rsid w:val="00483820"/>
    <w:rsid w:val="006E267B"/>
    <w:rsid w:val="007C3CB8"/>
    <w:rsid w:val="00AD5AAF"/>
    <w:rsid w:val="00F67B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B754D"/>
  <w15:docId w15:val="{6F1BAA2E-FFCF-415A-83BA-457E8AA29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5</Pages>
  <Words>992</Words>
  <Characters>5657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Jovan Puzovic</cp:lastModifiedBy>
  <cp:revision>4</cp:revision>
  <dcterms:created xsi:type="dcterms:W3CDTF">2021-05-09T09:07:00Z</dcterms:created>
  <dcterms:modified xsi:type="dcterms:W3CDTF">2021-05-09T09:34:00Z</dcterms:modified>
</cp:coreProperties>
</file>